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E2D4" w14:textId="3CB56C58" w:rsidR="003F197F" w:rsidRPr="00B6590A" w:rsidRDefault="009C6A68" w:rsidP="00B6590A">
      <w:pPr>
        <w:spacing w:after="2160"/>
        <w:jc w:val="center"/>
        <w:rPr>
          <w:rFonts w:ascii="Arial" w:hAnsi="Arial" w:cs="Arial"/>
          <w:lang w:val="es-MX"/>
        </w:rPr>
      </w:pPr>
      <w:r w:rsidRPr="005A40B1">
        <w:rPr>
          <w:rFonts w:ascii="Arial" w:hAnsi="Arial" w:cs="Arial"/>
        </w:rPr>
        <w:drawing>
          <wp:anchor distT="0" distB="0" distL="114300" distR="114300" simplePos="0" relativeHeight="251664384" behindDoc="0" locked="0" layoutInCell="1" allowOverlap="1" wp14:anchorId="4866C1B1" wp14:editId="77752577">
            <wp:simplePos x="0" y="0"/>
            <wp:positionH relativeFrom="column">
              <wp:posOffset>-1059815</wp:posOffset>
            </wp:positionH>
            <wp:positionV relativeFrom="paragraph">
              <wp:posOffset>-1042035</wp:posOffset>
            </wp:positionV>
            <wp:extent cx="7701280" cy="10017760"/>
            <wp:effectExtent l="0" t="0" r="0" b="2540"/>
            <wp:wrapNone/>
            <wp:docPr id="7" name="Imagen 4" descr="Patrón de fondo, 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E26F03F-3A73-ECFE-5E45-82575A07A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Patrón de fondo, 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E26F03F-3A73-ECFE-5E45-82575A07A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1280" cy="1001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0B1" w:rsidRPr="005A40B1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AC51D" wp14:editId="2C659068">
                <wp:simplePos x="0" y="0"/>
                <wp:positionH relativeFrom="column">
                  <wp:posOffset>-612775</wp:posOffset>
                </wp:positionH>
                <wp:positionV relativeFrom="paragraph">
                  <wp:posOffset>502285</wp:posOffset>
                </wp:positionV>
                <wp:extent cx="6606540" cy="579710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66FF1A-0132-B1D9-B893-AD0D0DDE3F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57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0B39A0" w14:textId="60516663" w:rsidR="005A40B1" w:rsidRPr="005A40B1" w:rsidRDefault="005A40B1" w:rsidP="005A40B1">
                            <w:pPr>
                              <w:spacing w:line="764" w:lineRule="exact"/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5A40B1"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  <w:t xml:space="preserve">METODOLOGÍA DE RENDICIÓN </w:t>
                            </w:r>
                          </w:p>
                          <w:p w14:paraId="5C053B86" w14:textId="2FAE6AEB" w:rsidR="005A40B1" w:rsidRDefault="005A40B1" w:rsidP="005A40B1">
                            <w:pPr>
                              <w:spacing w:line="764" w:lineRule="exact"/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5A40B1">
                              <w:rPr>
                                <w:rFonts w:eastAsia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  <w:lang w:val="es-ES"/>
                              </w:rPr>
                              <w:t>DE CUENTAS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1AC51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-48.25pt;margin-top:39.55pt;width:520.2pt;height:4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kalQEAAA0DAAAOAAAAZHJzL2Uyb0RvYy54bWysUk1v2zAMvQ/ofxB0b+wUrbsZcYptRXcZ&#10;tgHtfoAiS7EAS1RJJXb+/SglTYftVvRCSfx4fHzU6m72o9gbJAehk8tFLYUJGnoXtp38/fRw+VEK&#10;Sir0aoRgOnkwJO/WFx9WU2zNFQww9gYFgwRqp9jJIaXYVhXpwXhFC4gmcNACepX4iduqRzUxuh+r&#10;q7puqgmwjwjaELH3/hiU64JvrdHpp7Vkkhg7ydxSsVjsJttqvVLtFlUcnD7RUG9g4ZUL3PQMda+S&#10;Ejt0/0F5pxEIbFpo8BVY67QpM/A0y/qfaR4HFU2ZhcWheJaJ3g9W/9j/QuH6TjZSBOV5RU9mTl9g&#10;Fk0WZ4rUcs5j5Kw0s5uX/OInduaZZ4s+nzyN4DjLfDhLy1hCs7Np6ubmmkOaYze3n26XRfvqtToi&#10;pW8GvMiXTiKvriiq9t8pMRNOfUnJzQI8uHHM/kzxSCXf0ryZT7w30B+Y9sTb7SQ97xQaKTCNX6F8&#10;hoxC8fMuMVJpkMuPNSdU1rz0Pf2PvNS/3yXr9Rev/wAAAP//AwBQSwMEFAAGAAgAAAAhAEblRtnf&#10;AAAACgEAAA8AAABkcnMvZG93bnJldi54bWxMj8tOwzAQRfdI/IM1SOxaO9AHSeNUFQ+JRTeUsJ/G&#10;0yQiHkex26R/j1nBcnSP7j2TbyfbiQsNvnWsIZkrEMSVMy3XGsrPt9kTCB+QDXaOScOVPGyL25sc&#10;M+NG/qDLIdQilrDPUEMTQp9J6auGLPq564ljdnKDxRDPoZZmwDGW204+KLWSFluOCw329NxQ9X04&#10;Ww0hmF1yLV+tf/+a9i9jo6olllrf3027DYhAU/iD4Vc/qkMRnY7uzMaLTsMsXS0jqmGdJiAikC4e&#10;UxDHSK7VAmSRy/8vFD8AAAD//wMAUEsBAi0AFAAGAAgAAAAhALaDOJL+AAAA4QEAABMAAAAAAAAA&#10;AAAAAAAAAAAAAFtDb250ZW50X1R5cGVzXS54bWxQSwECLQAUAAYACAAAACEAOP0h/9YAAACUAQAA&#10;CwAAAAAAAAAAAAAAAAAvAQAAX3JlbHMvLnJlbHNQSwECLQAUAAYACAAAACEAq8gZGpUBAAANAwAA&#10;DgAAAAAAAAAAAAAAAAAuAgAAZHJzL2Uyb0RvYy54bWxQSwECLQAUAAYACAAAACEARuVG2d8AAAAK&#10;AQAADwAAAAAAAAAAAAAAAADvAwAAZHJzL2Rvd25yZXYueG1sUEsFBgAAAAAEAAQA8wAAAPsEAAAA&#10;AA==&#10;" filled="f" stroked="f">
                <v:textbox style="mso-fit-shape-to-text:t">
                  <w:txbxContent>
                    <w:p w14:paraId="1E0B39A0" w14:textId="60516663" w:rsidR="005A40B1" w:rsidRPr="005A40B1" w:rsidRDefault="005A40B1" w:rsidP="005A40B1">
                      <w:pPr>
                        <w:spacing w:line="764" w:lineRule="exact"/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</w:pPr>
                      <w:r w:rsidRPr="005A40B1"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  <w:t xml:space="preserve">METODOLOGÍA DE RENDICIÓN </w:t>
                      </w:r>
                    </w:p>
                    <w:p w14:paraId="5C053B86" w14:textId="2FAE6AEB" w:rsidR="005A40B1" w:rsidRDefault="005A40B1" w:rsidP="005A40B1">
                      <w:pPr>
                        <w:spacing w:line="764" w:lineRule="exact"/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</w:pPr>
                      <w:r w:rsidRPr="005A40B1">
                        <w:rPr>
                          <w:rFonts w:eastAsia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  <w:lang w:val="es-ES"/>
                        </w:rPr>
                        <w:t>DE CUENTAS</w:t>
                      </w:r>
                    </w:p>
                  </w:txbxContent>
                </v:textbox>
              </v:shape>
            </w:pict>
          </mc:Fallback>
        </mc:AlternateContent>
      </w:r>
      <w:r w:rsidR="005A40B1" w:rsidRPr="005A40B1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A6920" wp14:editId="230F98DD">
                <wp:simplePos x="0" y="0"/>
                <wp:positionH relativeFrom="column">
                  <wp:posOffset>514350</wp:posOffset>
                </wp:positionH>
                <wp:positionV relativeFrom="paragraph">
                  <wp:posOffset>1495425</wp:posOffset>
                </wp:positionV>
                <wp:extent cx="5829300" cy="3183467"/>
                <wp:effectExtent l="0" t="0" r="0" b="0"/>
                <wp:wrapNone/>
                <wp:docPr id="3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318346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FD9DF" id="Título 1" o:spid="_x0000_s1026" style="position:absolute;margin-left:40.5pt;margin-top:117.75pt;width:459pt;height:25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6ctgEAAFADAAAOAAAAZHJzL2Uyb0RvYy54bWysU1Fu2zAM/S+wOwj6X2wnaZsacYphxYoB&#10;RVug7QEUWYqFWaJAKXGyO+0Uu1gpJU3a7W/Yj2CKj0/vkfT8emt7tlEYDLiGV6OSM+UktMatGv7y&#10;/O3zjLMQhWtFD041fKcCv158OpsPvlZj6KBvFTIicaEefMO7GH1dFEF2yoowAq8cJTWgFZFCXBUt&#10;ioHYbV+My/KiGABbjyBVCHR7s0/yRebXWsn4oHVQkfUNJ20xn5jPZTqLxVzUKxS+M/IgQ/yDCiuM&#10;o0ePVDciCrZG8xeVNRIhgI4jCbYArY1U2QO5qco/3Dx1wqvshZoT/LFN4f/RyvvNIzLTNnzCmROW&#10;RvT8+1dc98Cq1JzBh5owT/4Rk73g70D+CMzBLdK0MqT4gElBOKC3Gm2qIptsm3u+O/ZcbSOTdHk+&#10;G19NShqNpNykmk2mF5fp4ULUb+UeQ7xVYFn6aDjSUHOvxeYuxD30DUJ1JwHpawntjgzShlJlB/iT&#10;s/67owZeVdNpWogcTM8vxxTg+8zyQyb2X2G/QsJJ4mn4MmtwtJlf1hG0yUpOTx6U0Niyl8OKpb14&#10;H2fU6UdYvAIAAP//AwBQSwMEFAAGAAgAAAAhAOCXFqrhAAAACgEAAA8AAABkcnMvZG93bnJldi54&#10;bWxMj1FLw0AQhN8F/8Oxgm/20obGJGZTpKWIoIXW/oBLsiahub1wd23jv/d8so+zM8x+U6wmPYgL&#10;WdcbRpjPIhDEtWl6bhGOX9unFITzihs1GCaEH3KwKu/vCpU35sp7uhx8K0IJu1whdN6PuZSu7kgr&#10;NzMjcfC+jdXKB2lb2Vh1DeV6kIsoSqRWPYcPnRpp3VF9Opw1Qvyx29nPzWmbRJvjOxs7rd+qPeLj&#10;w/T6AsLT5P/D8Icf0KEMTJU5c+PEgJDOwxSPsIiXSxAhkGVZuFQIz3GSgiwLeTuh/AUAAP//AwBQ&#10;SwECLQAUAAYACAAAACEAtoM4kv4AAADhAQAAEwAAAAAAAAAAAAAAAAAAAAAAW0NvbnRlbnRfVHlw&#10;ZXNdLnhtbFBLAQItABQABgAIAAAAIQA4/SH/1gAAAJQBAAALAAAAAAAAAAAAAAAAAC8BAABfcmVs&#10;cy8ucmVsc1BLAQItABQABgAIAAAAIQBl4H6ctgEAAFADAAAOAAAAAAAAAAAAAAAAAC4CAABkcnMv&#10;ZTJvRG9jLnhtbFBLAQItABQABgAIAAAAIQDglxaq4QAAAAoBAAAPAAAAAAAAAAAAAAAAABAEAABk&#10;cnMvZG93bnJldi54bWxQSwUGAAAAAAQABADzAAAAHgUAAAAA&#10;" filled="f" stroked="f">
                <o:lock v:ext="edit" grouping="t"/>
              </v:rect>
            </w:pict>
          </mc:Fallback>
        </mc:AlternateContent>
      </w:r>
      <w:r w:rsidR="005A40B1" w:rsidRPr="005A40B1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81E85" wp14:editId="44F1B48E">
                <wp:simplePos x="0" y="0"/>
                <wp:positionH relativeFrom="column">
                  <wp:posOffset>857250</wp:posOffset>
                </wp:positionH>
                <wp:positionV relativeFrom="paragraph">
                  <wp:posOffset>4801870</wp:posOffset>
                </wp:positionV>
                <wp:extent cx="5143500" cy="2207683"/>
                <wp:effectExtent l="0" t="0" r="0" b="0"/>
                <wp:wrapNone/>
                <wp:docPr id="4" name="Subtítulo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43500" cy="2207683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05887" id="Subtítulo 2" o:spid="_x0000_s1026" style="position:absolute;margin-left:67.5pt;margin-top:378.1pt;width:405pt;height:17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k0swEAAEgDAAAOAAAAZHJzL2Uyb0RvYy54bWysU1tu2zAQ/C+QOxD8j/WInKSC5aBIkKBA&#10;0AZwegCaIi2hIpdY0pbdO/UUvViXjOK8/or+EFrucnZmdrW42puB7RT6HmzDi1nOmbIS2t5uGv7j&#10;8fb0kjMfhG3FAFY1/KA8v1qefFqMrlYldDC0ChmBWF+PruFdCK7OMi87ZYSfgVOWkhrQiEAhbrIW&#10;xUjoZsjKPD/PRsDWIUjlPd3ePCX5MuFrrWT4rrVXgQ0NJ24hnZjOdTyz5ULUGxSu6+VEQ/wDCyN6&#10;S02PUDciCLbF/gOU6SWCBx1mEkwGWvdSJQ2kpsjfqVl1wqmkhczx7miT/3+w8tvuAVnfNrzizApD&#10;I1pt1+HP77AdgJXRn9H5mspW7gGjQu/uQf70zMId0sCKWJK9qYmBn6r3Gk18RUrZPtl+ONqu9oFJ&#10;upwX1dk8p+lIypVlfnF+eZZQRf383KEPdwoMix8NR5prslvs7n2IBET9XDKxeSIQqayhPZBGWlJ6&#10;2QH+4mz4asnDz0VVxZ1IQTW/KCnA15n1m0wYriFtUdRjaSO/bAPoPrV/6TO1p3ElVtNqxX14Haeq&#10;lx9g+RcAAP//AwBQSwMEFAAGAAgAAAAhAD09VKXiAAAADAEAAA8AAABkcnMvZG93bnJldi54bWxM&#10;j0FPwkAQhe8m/ofNmHgxsAUEpHZLDImRGBNiUc5Ld2wbu7Olu7T13zuc9Pjmvbz5XrIebC06bH3l&#10;SMFkHIFAyp2pqFDwsX8ePYDwQZPRtSNU8IMe1un1VaJj43p6xy4LheAS8rFWUIbQxFL6vESr/dg1&#10;SOx9udbqwLItpGl1z+W2ltMoWkirK+IPpW5wU2L+nZ2tgj7fdYf924vc3R22jk7b0yb7fFXq9mZ4&#10;egQRcAh/YbjgMzqkzHR0ZzJe1Kxnc94SFCzniykITqzuL5cjW5NotgKZJvL/iPQXAAD//wMAUEsB&#10;Ai0AFAAGAAgAAAAhALaDOJL+AAAA4QEAABMAAAAAAAAAAAAAAAAAAAAAAFtDb250ZW50X1R5cGVz&#10;XS54bWxQSwECLQAUAAYACAAAACEAOP0h/9YAAACUAQAACwAAAAAAAAAAAAAAAAAvAQAAX3JlbHMv&#10;LnJlbHNQSwECLQAUAAYACAAAACEAmYPJNLMBAABIAwAADgAAAAAAAAAAAAAAAAAuAgAAZHJzL2Uy&#10;b0RvYy54bWxQSwECLQAUAAYACAAAACEAPT1UpeIAAAAMAQAADwAAAAAAAAAAAAAAAAANBAAAZHJz&#10;L2Rvd25yZXYueG1sUEsFBgAAAAAEAAQA8wAAABwFAAAAAA==&#10;" filled="f" stroked="f">
                <o:lock v:ext="edit" grouping="t"/>
              </v:rect>
            </w:pict>
          </mc:Fallback>
        </mc:AlternateContent>
      </w:r>
    </w:p>
    <w:p w14:paraId="02391A06" w14:textId="77777777" w:rsidR="00020802" w:rsidRDefault="00020802" w:rsidP="005F1CB6">
      <w:pPr>
        <w:tabs>
          <w:tab w:val="left" w:pos="6336"/>
        </w:tabs>
        <w:spacing w:after="2160"/>
        <w:rPr>
          <w:rFonts w:ascii="Arial" w:hAnsi="Arial" w:cs="Arial"/>
          <w:b/>
          <w:bCs/>
          <w:sz w:val="72"/>
          <w:szCs w:val="72"/>
        </w:rPr>
      </w:pPr>
    </w:p>
    <w:p w14:paraId="40D6DD94" w14:textId="61524E9E" w:rsidR="00020802" w:rsidRDefault="005A40B1" w:rsidP="005F1CB6">
      <w:pPr>
        <w:tabs>
          <w:tab w:val="left" w:pos="6336"/>
        </w:tabs>
        <w:spacing w:after="2160"/>
        <w:rPr>
          <w:rFonts w:ascii="Arial" w:hAnsi="Arial" w:cs="Arial"/>
          <w:b/>
          <w:bCs/>
          <w:sz w:val="72"/>
          <w:szCs w:val="72"/>
        </w:rPr>
      </w:pPr>
      <w:r w:rsidRPr="005A40B1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D5713" wp14:editId="49BF01A8">
                <wp:simplePos x="0" y="0"/>
                <wp:positionH relativeFrom="column">
                  <wp:posOffset>-317500</wp:posOffset>
                </wp:positionH>
                <wp:positionV relativeFrom="paragraph">
                  <wp:posOffset>1694815</wp:posOffset>
                </wp:positionV>
                <wp:extent cx="5541818" cy="51411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B1871-6D8C-F6B6-176D-0DF3A6B1E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818" cy="514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87C02A" w14:textId="77777777" w:rsidR="005A40B1" w:rsidRPr="005A40B1" w:rsidRDefault="005A40B1" w:rsidP="005A40B1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5A40B1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 xml:space="preserve">Unidad Administrativa Especial </w:t>
                            </w:r>
                          </w:p>
                          <w:p w14:paraId="09E3BDD7" w14:textId="77777777" w:rsidR="005A40B1" w:rsidRPr="005A40B1" w:rsidRDefault="005A40B1" w:rsidP="005A40B1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5A40B1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de Servicios Públicos –UAESP</w:t>
                            </w:r>
                          </w:p>
                          <w:p w14:paraId="00F68586" w14:textId="77777777" w:rsidR="005A40B1" w:rsidRPr="005A40B1" w:rsidRDefault="005A40B1" w:rsidP="005A40B1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  <w:p w14:paraId="7C8B382C" w14:textId="0C6D23CC" w:rsidR="005A40B1" w:rsidRDefault="005A40B1" w:rsidP="005A40B1">
                            <w:pPr>
                              <w:spacing w:line="684" w:lineRule="exact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5A40B1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  <w:lang w:val="es-ES"/>
                              </w:rPr>
                              <w:t>(Mes –año)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D5713" id="TextBox 7" o:spid="_x0000_s1027" type="#_x0000_t202" style="position:absolute;margin-left:-25pt;margin-top:133.45pt;width:436.3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2ClgEAABQDAAAOAAAAZHJzL2Uyb0RvYy54bWysUk1PGzEQvSP1P1i+N5tFhKJVNgiK4IIo&#10;EvQHOF47a2ntcWec7ObfM3ZCQPRW9eKPmfGb9954eT35QewMkoPQyno2l8IEDZ0Lm1b+fr3/fiUF&#10;JRU6NUAwrdwbkterb2fLMTbmHHoYOoOCQQI1Y2xln1Jsqop0b7yiGUQTOGkBvUp8xU3VoRoZ3Q/V&#10;+Xx+WY2AXUTQhoijd4ekXBV8a41Ov6wlk8TQSuaWyoplXee1Wi1Vs0EVe6ePNNQ/sPDKBW56grpT&#10;SYktur+gvNMIBDbNNPgKrHXaFA2spp5/UfPSq2iKFjaH4skm+n+w+mn3jMJ1reRBBeV5RK9mSrcw&#10;iR/ZnDFSwzUvkavSxGEe8nucOJg1TxZ93lmN4DzbvD9Zy1hCc3CxuKivau6hObeoL+p6kWGqj9cR&#10;KT0Y8CIfWok8uuKo2j1SOpS+l+RmAe7dMOR4pnigkk9pWk9Fz4nmGro9sx95yK2kP1uFRgpMw08o&#10;fyKDUbzZJgYsfTLK4c0RnK0vTI/fJM/2871UfXzm1RsAAAD//wMAUEsDBBQABgAIAAAAIQAfUDsi&#10;4AAAAAsBAAAPAAAAZHJzL2Rvd25yZXYueG1sTI/BTsMwEETvSPyDtUjcWruBpm3IpqqAShy4UMLd&#10;jU0SEa+jeNukf497guNoRjNv8u3kOnG2Q2g9ISzmCoSlypuWaoTycz9bgwisyejOk0W42ADb4vYm&#10;15nxI33Y84FrEUsoZBqhYe4zKUPVWKfD3PeWovftB6c5yqGWZtBjLHedTJRKpdMtxYVG9/a5sdXP&#10;4eQQmM1ucSlfXXj7mt5fxkZVS10i3t9NuycQbCf+C8MVP6JDEZmO/kQmiA5htlTxCyMkaboBERPr&#10;JFmBOCI8PK42IItc/v9Q/AIAAP//AwBQSwECLQAUAAYACAAAACEAtoM4kv4AAADhAQAAEwAAAAAA&#10;AAAAAAAAAAAAAAAAW0NvbnRlbnRfVHlwZXNdLnhtbFBLAQItABQABgAIAAAAIQA4/SH/1gAAAJQB&#10;AAALAAAAAAAAAAAAAAAAAC8BAABfcmVscy8ucmVsc1BLAQItABQABgAIAAAAIQAu572ClgEAABQD&#10;AAAOAAAAAAAAAAAAAAAAAC4CAABkcnMvZTJvRG9jLnhtbFBLAQItABQABgAIAAAAIQAfUDsi4AAA&#10;AAsBAAAPAAAAAAAAAAAAAAAAAPADAABkcnMvZG93bnJldi54bWxQSwUGAAAAAAQABADzAAAA/QQA&#10;AAAA&#10;" filled="f" stroked="f">
                <v:textbox style="mso-fit-shape-to-text:t">
                  <w:txbxContent>
                    <w:p w14:paraId="0387C02A" w14:textId="77777777" w:rsidR="005A40B1" w:rsidRPr="005A40B1" w:rsidRDefault="005A40B1" w:rsidP="005A40B1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5A40B1"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 xml:space="preserve">Unidad Administrativa Especial </w:t>
                      </w:r>
                    </w:p>
                    <w:p w14:paraId="09E3BDD7" w14:textId="77777777" w:rsidR="005A40B1" w:rsidRPr="005A40B1" w:rsidRDefault="005A40B1" w:rsidP="005A40B1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5A40B1"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de Servicios Públicos –UAESP</w:t>
                      </w:r>
                    </w:p>
                    <w:p w14:paraId="00F68586" w14:textId="77777777" w:rsidR="005A40B1" w:rsidRPr="005A40B1" w:rsidRDefault="005A40B1" w:rsidP="005A40B1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</w:p>
                    <w:p w14:paraId="7C8B382C" w14:textId="0C6D23CC" w:rsidR="005A40B1" w:rsidRDefault="005A40B1" w:rsidP="005A40B1">
                      <w:pPr>
                        <w:spacing w:line="684" w:lineRule="exact"/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</w:pPr>
                      <w:r w:rsidRPr="005A40B1">
                        <w:rPr>
                          <w:rFonts w:eastAsia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  <w:lang w:val="es-ES"/>
                        </w:rPr>
                        <w:t>(Mes –año)</w:t>
                      </w:r>
                    </w:p>
                  </w:txbxContent>
                </v:textbox>
              </v:shape>
            </w:pict>
          </mc:Fallback>
        </mc:AlternateContent>
      </w:r>
    </w:p>
    <w:p w14:paraId="13C77E62" w14:textId="2BAD877F" w:rsidR="00020802" w:rsidRDefault="00020802" w:rsidP="005F1CB6">
      <w:pPr>
        <w:tabs>
          <w:tab w:val="left" w:pos="6336"/>
        </w:tabs>
        <w:spacing w:after="2160"/>
        <w:rPr>
          <w:rFonts w:ascii="Arial" w:hAnsi="Arial" w:cs="Arial"/>
          <w:b/>
          <w:bCs/>
          <w:sz w:val="72"/>
          <w:szCs w:val="72"/>
        </w:rPr>
      </w:pPr>
    </w:p>
    <w:p w14:paraId="599890B1" w14:textId="77777777" w:rsidR="00020802" w:rsidRDefault="00020802" w:rsidP="005F1CB6">
      <w:pPr>
        <w:tabs>
          <w:tab w:val="left" w:pos="6336"/>
        </w:tabs>
        <w:spacing w:after="2160"/>
        <w:rPr>
          <w:rFonts w:ascii="Arial" w:hAnsi="Arial" w:cs="Arial"/>
          <w:b/>
          <w:bCs/>
          <w:sz w:val="72"/>
          <w:szCs w:val="72"/>
        </w:rPr>
      </w:pPr>
    </w:p>
    <w:p w14:paraId="21FB77D6" w14:textId="77777777" w:rsidR="00020802" w:rsidRDefault="00020802" w:rsidP="00B6590A">
      <w:pPr>
        <w:rPr>
          <w:rFonts w:ascii="Arial" w:eastAsia="Calibri" w:hAnsi="Arial" w:cs="Arial"/>
        </w:rPr>
      </w:pPr>
    </w:p>
    <w:p w14:paraId="79D0859A" w14:textId="6BF7F193" w:rsidR="00284DF2" w:rsidRPr="005F1CB6" w:rsidRDefault="00284DF2" w:rsidP="00B6590A">
      <w:pPr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>XXXX</w:t>
      </w:r>
    </w:p>
    <w:p w14:paraId="4FA26B97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i/>
        </w:rPr>
      </w:pPr>
      <w:r w:rsidRPr="005F1CB6">
        <w:rPr>
          <w:rFonts w:ascii="Arial" w:hAnsi="Arial" w:cs="Arial"/>
          <w:i/>
        </w:rPr>
        <w:t>Directora General</w:t>
      </w:r>
    </w:p>
    <w:p w14:paraId="2506696E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i/>
        </w:rPr>
      </w:pPr>
    </w:p>
    <w:p w14:paraId="0207782E" w14:textId="77777777" w:rsidR="00284DF2" w:rsidRPr="005F1CB6" w:rsidRDefault="00284DF2" w:rsidP="00B6590A">
      <w:pPr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>XXXX</w:t>
      </w:r>
    </w:p>
    <w:p w14:paraId="739A40AB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i/>
        </w:rPr>
      </w:pPr>
      <w:r w:rsidRPr="005F1CB6">
        <w:rPr>
          <w:rFonts w:ascii="Arial" w:hAnsi="Arial" w:cs="Arial"/>
          <w:i/>
        </w:rPr>
        <w:t>Jefe Oficina Asesora de Planeación</w:t>
      </w:r>
    </w:p>
    <w:p w14:paraId="7FAFD6A8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b/>
        </w:rPr>
      </w:pPr>
    </w:p>
    <w:p w14:paraId="17CAE997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i/>
        </w:rPr>
      </w:pPr>
      <w:r w:rsidRPr="005F1CB6">
        <w:rPr>
          <w:rFonts w:ascii="Arial" w:hAnsi="Arial" w:cs="Arial"/>
          <w:i/>
        </w:rPr>
        <w:t>Subdirectores y jefes de Oficina</w:t>
      </w:r>
    </w:p>
    <w:p w14:paraId="5E6FF163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b/>
        </w:rPr>
      </w:pPr>
    </w:p>
    <w:p w14:paraId="078C5143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XXXXXX, </w:t>
      </w:r>
      <w:proofErr w:type="gramStart"/>
      <w:r w:rsidRPr="005F1CB6">
        <w:rPr>
          <w:rFonts w:ascii="Arial" w:eastAsia="Calibri" w:hAnsi="Arial" w:cs="Arial"/>
        </w:rPr>
        <w:t>Subdirector</w:t>
      </w:r>
      <w:proofErr w:type="gramEnd"/>
      <w:r w:rsidRPr="005F1CB6">
        <w:rPr>
          <w:rFonts w:ascii="Arial" w:eastAsia="Calibri" w:hAnsi="Arial" w:cs="Arial"/>
        </w:rPr>
        <w:t xml:space="preserve"> (a) de Servicios Funerarios y Alumbrado Público</w:t>
      </w:r>
    </w:p>
    <w:p w14:paraId="2D163934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XXXXXX, </w:t>
      </w:r>
      <w:proofErr w:type="gramStart"/>
      <w:r w:rsidRPr="005F1CB6">
        <w:rPr>
          <w:rFonts w:ascii="Arial" w:eastAsia="Calibri" w:hAnsi="Arial" w:cs="Arial"/>
        </w:rPr>
        <w:t>Subdirector</w:t>
      </w:r>
      <w:proofErr w:type="gramEnd"/>
      <w:r w:rsidRPr="005F1CB6">
        <w:rPr>
          <w:rFonts w:ascii="Arial" w:eastAsia="Calibri" w:hAnsi="Arial" w:cs="Arial"/>
        </w:rPr>
        <w:t xml:space="preserve"> (a) de Administrativa y Financiera </w:t>
      </w:r>
    </w:p>
    <w:p w14:paraId="489D4CC4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XXXXXX, </w:t>
      </w:r>
      <w:proofErr w:type="gramStart"/>
      <w:r w:rsidRPr="005F1CB6">
        <w:rPr>
          <w:rFonts w:ascii="Arial" w:eastAsia="Calibri" w:hAnsi="Arial" w:cs="Arial"/>
        </w:rPr>
        <w:t>Subdirector</w:t>
      </w:r>
      <w:proofErr w:type="gramEnd"/>
      <w:r w:rsidRPr="005F1CB6">
        <w:rPr>
          <w:rFonts w:ascii="Arial" w:eastAsia="Calibri" w:hAnsi="Arial" w:cs="Arial"/>
        </w:rPr>
        <w:t xml:space="preserve"> (a) de Asuntos Legales </w:t>
      </w:r>
    </w:p>
    <w:p w14:paraId="5596E2FA" w14:textId="77777777" w:rsidR="00284DF2" w:rsidRPr="005F1CB6" w:rsidRDefault="00284DF2" w:rsidP="00B6590A">
      <w:pPr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XXXXXX, </w:t>
      </w:r>
      <w:proofErr w:type="gramStart"/>
      <w:r w:rsidRPr="005F1CB6">
        <w:rPr>
          <w:rFonts w:ascii="Arial" w:eastAsia="Calibri" w:hAnsi="Arial" w:cs="Arial"/>
        </w:rPr>
        <w:t>Subdirector</w:t>
      </w:r>
      <w:proofErr w:type="gramEnd"/>
      <w:r w:rsidRPr="005F1CB6">
        <w:rPr>
          <w:rFonts w:ascii="Arial" w:eastAsia="Calibri" w:hAnsi="Arial" w:cs="Arial"/>
        </w:rPr>
        <w:t xml:space="preserve"> (a) de Disposición Final</w:t>
      </w:r>
    </w:p>
    <w:p w14:paraId="188E809E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XXXXXX, </w:t>
      </w:r>
      <w:proofErr w:type="gramStart"/>
      <w:r w:rsidRPr="005F1CB6">
        <w:rPr>
          <w:rFonts w:ascii="Arial" w:eastAsia="Calibri" w:hAnsi="Arial" w:cs="Arial"/>
        </w:rPr>
        <w:t>Subdirector</w:t>
      </w:r>
      <w:proofErr w:type="gramEnd"/>
      <w:r w:rsidRPr="005F1CB6">
        <w:rPr>
          <w:rFonts w:ascii="Arial" w:eastAsia="Calibri" w:hAnsi="Arial" w:cs="Arial"/>
        </w:rPr>
        <w:t xml:space="preserve"> (a) de Aprovechamiento</w:t>
      </w:r>
    </w:p>
    <w:p w14:paraId="2DE8E12D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XXXXXX, </w:t>
      </w:r>
      <w:proofErr w:type="gramStart"/>
      <w:r w:rsidRPr="005F1CB6">
        <w:rPr>
          <w:rFonts w:ascii="Arial" w:eastAsia="Calibri" w:hAnsi="Arial" w:cs="Arial"/>
        </w:rPr>
        <w:t>Subdirector</w:t>
      </w:r>
      <w:proofErr w:type="gramEnd"/>
      <w:r w:rsidRPr="005F1CB6">
        <w:rPr>
          <w:rFonts w:ascii="Arial" w:eastAsia="Calibri" w:hAnsi="Arial" w:cs="Arial"/>
        </w:rPr>
        <w:t xml:space="preserve"> (a) de Recolección, Barrido y Limpieza</w:t>
      </w:r>
    </w:p>
    <w:p w14:paraId="5A134287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XXXXXX, </w:t>
      </w:r>
      <w:proofErr w:type="gramStart"/>
      <w:r w:rsidRPr="005F1CB6">
        <w:rPr>
          <w:rFonts w:ascii="Arial" w:eastAsia="Calibri" w:hAnsi="Arial" w:cs="Arial"/>
        </w:rPr>
        <w:t>Jefe</w:t>
      </w:r>
      <w:proofErr w:type="gramEnd"/>
      <w:r w:rsidRPr="005F1CB6">
        <w:rPr>
          <w:rFonts w:ascii="Arial" w:eastAsia="Calibri" w:hAnsi="Arial" w:cs="Arial"/>
        </w:rPr>
        <w:t xml:space="preserve"> de Oficina Asesora de Comunicaciones</w:t>
      </w:r>
    </w:p>
    <w:p w14:paraId="2FEC2450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XXXXXXX, </w:t>
      </w:r>
      <w:proofErr w:type="gramStart"/>
      <w:r w:rsidRPr="005F1CB6">
        <w:rPr>
          <w:rFonts w:ascii="Arial" w:eastAsia="Calibri" w:hAnsi="Arial" w:cs="Arial"/>
        </w:rPr>
        <w:t>Jefe</w:t>
      </w:r>
      <w:proofErr w:type="gramEnd"/>
      <w:r w:rsidRPr="005F1CB6">
        <w:rPr>
          <w:rFonts w:ascii="Arial" w:eastAsia="Calibri" w:hAnsi="Arial" w:cs="Arial"/>
        </w:rPr>
        <w:t xml:space="preserve"> de Oficina TIC</w:t>
      </w:r>
    </w:p>
    <w:p w14:paraId="1139E0CA" w14:textId="77777777" w:rsidR="00284DF2" w:rsidRPr="005F1CB6" w:rsidRDefault="00284DF2" w:rsidP="00B6590A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5F1CB6">
        <w:rPr>
          <w:rFonts w:ascii="Arial" w:eastAsia="Calibri" w:hAnsi="Arial" w:cs="Arial"/>
        </w:rPr>
        <w:t xml:space="preserve">XXXXXXX, </w:t>
      </w:r>
      <w:proofErr w:type="gramStart"/>
      <w:r w:rsidRPr="005F1CB6">
        <w:rPr>
          <w:rFonts w:ascii="Arial" w:eastAsia="Calibri" w:hAnsi="Arial" w:cs="Arial"/>
        </w:rPr>
        <w:t>Jefe</w:t>
      </w:r>
      <w:proofErr w:type="gramEnd"/>
      <w:r w:rsidRPr="005F1CB6">
        <w:rPr>
          <w:rFonts w:ascii="Arial" w:eastAsia="Calibri" w:hAnsi="Arial" w:cs="Arial"/>
        </w:rPr>
        <w:t xml:space="preserve"> de Oficina de Control Interno</w:t>
      </w:r>
    </w:p>
    <w:p w14:paraId="7471630C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b/>
        </w:rPr>
      </w:pPr>
    </w:p>
    <w:p w14:paraId="3CF1B002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i/>
        </w:rPr>
      </w:pPr>
      <w:r w:rsidRPr="005F1CB6">
        <w:rPr>
          <w:rFonts w:ascii="Arial" w:hAnsi="Arial" w:cs="Arial"/>
          <w:i/>
        </w:rPr>
        <w:t>Equipo de trabajo</w:t>
      </w:r>
    </w:p>
    <w:p w14:paraId="1EF9FEE4" w14:textId="77777777" w:rsidR="00284DF2" w:rsidRPr="005F1CB6" w:rsidRDefault="00284DF2" w:rsidP="00B6590A">
      <w:pPr>
        <w:autoSpaceDE w:val="0"/>
        <w:adjustRightInd w:val="0"/>
        <w:rPr>
          <w:rFonts w:ascii="Arial" w:hAnsi="Arial" w:cs="Arial"/>
          <w:i/>
        </w:rPr>
      </w:pPr>
    </w:p>
    <w:p w14:paraId="77B43336" w14:textId="77777777" w:rsidR="00284DF2" w:rsidRPr="005F1CB6" w:rsidRDefault="00284DF2" w:rsidP="00B6590A">
      <w:pPr>
        <w:rPr>
          <w:rFonts w:ascii="Arial" w:hAnsi="Arial" w:cs="Arial"/>
          <w:lang w:val="es-MX"/>
        </w:rPr>
      </w:pPr>
      <w:r w:rsidRPr="005F1CB6">
        <w:rPr>
          <w:rFonts w:ascii="Arial" w:eastAsia="Calibri" w:hAnsi="Arial" w:cs="Arial"/>
        </w:rPr>
        <w:t>Nombre, Dependencia</w:t>
      </w:r>
    </w:p>
    <w:p w14:paraId="610FC97C" w14:textId="77777777" w:rsidR="003F197F" w:rsidRPr="00B6590A" w:rsidRDefault="003F197F" w:rsidP="00B6590A">
      <w:pPr>
        <w:jc w:val="center"/>
        <w:rPr>
          <w:rFonts w:ascii="Arial" w:hAnsi="Arial" w:cs="Arial"/>
          <w:lang w:val="es-MX"/>
        </w:rPr>
      </w:pPr>
    </w:p>
    <w:p w14:paraId="189C8A9E" w14:textId="21C63BD7" w:rsidR="00020802" w:rsidRPr="00B6590A" w:rsidRDefault="00020802" w:rsidP="00020802">
      <w:pPr>
        <w:spacing w:after="2160"/>
        <w:rPr>
          <w:rFonts w:ascii="Arial" w:hAnsi="Arial" w:cs="Arial"/>
          <w:b/>
          <w:bCs/>
        </w:rPr>
      </w:pPr>
    </w:p>
    <w:p w14:paraId="1B062755" w14:textId="77777777" w:rsidR="00020802" w:rsidRPr="00B6590A" w:rsidRDefault="00020802" w:rsidP="00B6590A">
      <w:pPr>
        <w:spacing w:after="2160"/>
        <w:jc w:val="center"/>
        <w:rPr>
          <w:rFonts w:ascii="Arial" w:hAnsi="Arial" w:cs="Arial"/>
          <w:lang w:val="es-MX"/>
        </w:rPr>
      </w:pPr>
    </w:p>
    <w:p w14:paraId="10AD3C5D" w14:textId="77777777" w:rsidR="003F197F" w:rsidRPr="00B6590A" w:rsidRDefault="003F197F" w:rsidP="00B6590A">
      <w:pPr>
        <w:spacing w:after="2160"/>
        <w:jc w:val="center"/>
        <w:rPr>
          <w:rFonts w:ascii="Arial" w:hAnsi="Arial" w:cs="Arial"/>
          <w:lang w:val="es-MX"/>
        </w:rPr>
      </w:pPr>
    </w:p>
    <w:bookmarkStart w:id="0" w:name="_Toc99008457" w:displacedByCustomXml="next"/>
    <w:sdt>
      <w:sdtPr>
        <w:rPr>
          <w:rFonts w:ascii="Calibri" w:eastAsiaTheme="minorHAnsi" w:hAnsi="Calibri" w:cs="Calibri"/>
          <w:color w:val="auto"/>
          <w:sz w:val="22"/>
          <w:szCs w:val="22"/>
          <w:lang w:val="es-ES"/>
        </w:rPr>
        <w:id w:val="-18308241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0328C0" w14:textId="264F40A7" w:rsidR="003C4CD4" w:rsidRDefault="003C4CD4" w:rsidP="00A62903">
          <w:pPr>
            <w:pStyle w:val="TtuloTDC"/>
            <w:jc w:val="center"/>
          </w:pPr>
          <w:r>
            <w:rPr>
              <w:lang w:val="es-ES"/>
            </w:rPr>
            <w:t>Contenido</w:t>
          </w:r>
        </w:p>
        <w:p w14:paraId="65081F75" w14:textId="4FF1D09E" w:rsidR="002376F4" w:rsidRDefault="003C4CD4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028105" w:history="1">
            <w:r w:rsidR="002376F4" w:rsidRPr="0013450E">
              <w:rPr>
                <w:rStyle w:val="Hipervnculo"/>
                <w:rFonts w:eastAsiaTheme="majorEastAsia"/>
                <w:noProof/>
              </w:rPr>
              <w:t>1.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INTRODUCCIÓN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_Toc113028105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03ABB528" w14:textId="67F3C609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06" w:history="1">
            <w:r w:rsidR="002376F4" w:rsidRPr="0013450E">
              <w:rPr>
                <w:rStyle w:val="Hipervnculo"/>
                <w:rFonts w:eastAsiaTheme="majorEastAsia"/>
                <w:noProof/>
              </w:rPr>
              <w:t>2.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OBJETIVO DE LA METODOLOGÍA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_Toc113028106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6D51775A" w14:textId="19FFC8A9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07" w:history="1">
            <w:r w:rsidR="002376F4" w:rsidRPr="0013450E">
              <w:rPr>
                <w:rStyle w:val="Hipervnculo"/>
                <w:rFonts w:eastAsiaTheme="majorEastAsia"/>
                <w:noProof/>
              </w:rPr>
              <w:t>3.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GRUPOS DE INTERÉS PRIORIZADOS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_Toc113028107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695C9DE5" w14:textId="52E8118B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08" w:history="1">
            <w:r w:rsidR="002376F4" w:rsidRPr="0013450E">
              <w:rPr>
                <w:rStyle w:val="Hipervnculo"/>
                <w:rFonts w:eastAsiaTheme="majorEastAsia"/>
                <w:noProof/>
              </w:rPr>
              <w:t>4.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MECANISMO DE RENDICIÓN DE CUENTAS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_Toc113028108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2122511B" w14:textId="2CC1B19D" w:rsidR="002376F4" w:rsidRDefault="009C6A68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09" w:history="1">
            <w:r w:rsidR="002376F4" w:rsidRPr="0013450E">
              <w:rPr>
                <w:rStyle w:val="Hipervnculo"/>
                <w:rFonts w:ascii="Arial" w:eastAsia="Times New Roman" w:hAnsi="Arial" w:cs="Arial"/>
                <w:b/>
                <w:bCs/>
                <w:noProof/>
              </w:rPr>
              <w:t>4.1.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ascii="Arial" w:hAnsi="Arial" w:cs="Arial"/>
                <w:b/>
                <w:noProof/>
              </w:rPr>
              <w:t>OBJETIVO DEL MECANISMO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_Toc113028109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3C8E3666" w14:textId="740C045B" w:rsidR="002376F4" w:rsidRDefault="009C6A68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0" w:history="1">
            <w:r w:rsidR="002376F4" w:rsidRPr="0013450E">
              <w:rPr>
                <w:rStyle w:val="Hipervnculo"/>
                <w:rFonts w:ascii="Arial" w:hAnsi="Arial" w:cs="Arial"/>
                <w:b/>
                <w:bCs/>
                <w:noProof/>
              </w:rPr>
              <w:t>4.2.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ascii="Arial" w:hAnsi="Arial" w:cs="Arial"/>
                <w:b/>
                <w:noProof/>
              </w:rPr>
              <w:t>EQUIPO DE RENDICIÓN DE CUENTAS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_Toc113028110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36C9CCBC" w14:textId="03126381" w:rsidR="002376F4" w:rsidRDefault="009C6A68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1" w:history="1">
            <w:r w:rsidR="002376F4" w:rsidRPr="0013450E">
              <w:rPr>
                <w:rStyle w:val="Hipervnculo"/>
                <w:rFonts w:ascii="Arial" w:hAnsi="Arial" w:cs="Arial"/>
                <w:b/>
                <w:bCs/>
                <w:noProof/>
              </w:rPr>
              <w:t>4.3.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ascii="Arial" w:hAnsi="Arial" w:cs="Arial"/>
                <w:b/>
                <w:noProof/>
              </w:rPr>
              <w:t>IDENTIFICACIÓN DE LA INFORMACIÓN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_Toc113028111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76C00E6D" w14:textId="1C9ED251" w:rsidR="002376F4" w:rsidRDefault="009C6A68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2" w:history="1">
            <w:r w:rsidR="002376F4" w:rsidRPr="0013450E">
              <w:rPr>
                <w:rStyle w:val="Hipervnculo"/>
                <w:rFonts w:ascii="Arial" w:hAnsi="Arial" w:cs="Arial"/>
                <w:bCs/>
                <w:noProof/>
              </w:rPr>
              <w:t>4.3.1.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ascii="Arial" w:hAnsi="Arial" w:cs="Arial"/>
                <w:bCs/>
                <w:noProof/>
              </w:rPr>
              <w:t>Contenidos mínimos obligatorios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_Toc113028112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4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40F66C66" w14:textId="2F3C0597" w:rsidR="002376F4" w:rsidRDefault="009C6A68">
          <w:pPr>
            <w:pStyle w:val="TDC2"/>
            <w:tabs>
              <w:tab w:val="left" w:pos="11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3" w:history="1">
            <w:r w:rsidR="002376F4" w:rsidRPr="0013450E">
              <w:rPr>
                <w:rStyle w:val="Hipervnculo"/>
                <w:rFonts w:ascii="Arial" w:hAnsi="Arial" w:cs="Arial"/>
                <w:bCs/>
                <w:noProof/>
              </w:rPr>
              <w:t>4.3.2.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ascii="Arial" w:hAnsi="Arial" w:cs="Arial"/>
                <w:bCs/>
                <w:noProof/>
              </w:rPr>
              <w:t>Resultados del diagnóstico de rendición de cuentas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_Toc113028113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5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48A9682F" w14:textId="46D5356B" w:rsidR="002376F4" w:rsidRDefault="009C6A68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4" w:history="1">
            <w:r w:rsidR="002376F4" w:rsidRPr="0013450E">
              <w:rPr>
                <w:rStyle w:val="Hipervnculo"/>
                <w:rFonts w:ascii="Arial" w:hAnsi="Arial" w:cs="Arial"/>
                <w:b/>
                <w:bCs/>
                <w:noProof/>
              </w:rPr>
              <w:t>4.4.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ascii="Arial" w:hAnsi="Arial" w:cs="Arial"/>
                <w:b/>
                <w:noProof/>
              </w:rPr>
              <w:t>GRUPOS DE INTERÉS CON ENFOQUE EN DERECHOS HUMANOS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_Toc113028114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5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260EB8D4" w14:textId="23A4E652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5" w:history="1">
            <w:r w:rsidR="002376F4" w:rsidRPr="0013450E">
              <w:rPr>
                <w:rStyle w:val="Hipervnculo"/>
                <w:rFonts w:eastAsiaTheme="majorEastAsia"/>
                <w:noProof/>
              </w:rPr>
              <w:t>5.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CANALES Y MECANISMOS DE DIVULGACIÓN Y ACCESO A LA INFORMACIÓN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_Toc113028115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5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1DD56A1F" w14:textId="290ACAE5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6" w:history="1">
            <w:r w:rsidR="002376F4" w:rsidRPr="0013450E">
              <w:rPr>
                <w:rStyle w:val="Hipervnculo"/>
                <w:rFonts w:eastAsiaTheme="majorEastAsia"/>
                <w:noProof/>
              </w:rPr>
              <w:t>6.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CONSULTAS CIUDADANAS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_Toc113028116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5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1F54D738" w14:textId="2AD8849A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7" w:history="1">
            <w:r w:rsidR="002376F4" w:rsidRPr="0013450E">
              <w:rPr>
                <w:rStyle w:val="Hipervnculo"/>
                <w:rFonts w:eastAsiaTheme="majorEastAsia"/>
                <w:noProof/>
              </w:rPr>
              <w:t>7.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CONVOCATORIA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_Toc113028117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6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14D13C6A" w14:textId="0E644939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8" w:history="1">
            <w:r w:rsidR="002376F4" w:rsidRPr="0013450E">
              <w:rPr>
                <w:rStyle w:val="Hipervnculo"/>
                <w:rFonts w:eastAsiaTheme="majorEastAsia"/>
                <w:noProof/>
              </w:rPr>
              <w:t>8.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RECURSOS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_Toc113028118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6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3A076368" w14:textId="081524A1" w:rsidR="002376F4" w:rsidRDefault="009C6A68">
          <w:pPr>
            <w:pStyle w:val="TDC1"/>
            <w:tabs>
              <w:tab w:val="left" w:pos="44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19" w:history="1">
            <w:r w:rsidR="002376F4" w:rsidRPr="0013450E">
              <w:rPr>
                <w:rStyle w:val="Hipervnculo"/>
                <w:rFonts w:eastAsiaTheme="majorEastAsia"/>
                <w:noProof/>
              </w:rPr>
              <w:t>9.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MEJORA CONTINUA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_Toc113028119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6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487D6FC3" w14:textId="1D4A54A9" w:rsidR="002376F4" w:rsidRDefault="009C6A68">
          <w:pPr>
            <w:pStyle w:val="TDC1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3028120" w:history="1">
            <w:r w:rsidR="002376F4" w:rsidRPr="0013450E">
              <w:rPr>
                <w:rStyle w:val="Hipervnculo"/>
                <w:rFonts w:eastAsiaTheme="majorEastAsia"/>
                <w:noProof/>
              </w:rPr>
              <w:t>10.</w:t>
            </w:r>
            <w:r w:rsidR="002376F4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376F4" w:rsidRPr="0013450E">
              <w:rPr>
                <w:rStyle w:val="Hipervnculo"/>
                <w:rFonts w:eastAsiaTheme="majorEastAsia"/>
                <w:noProof/>
              </w:rPr>
              <w:t>ANEXOS</w:t>
            </w:r>
            <w:r w:rsidR="002376F4">
              <w:rPr>
                <w:noProof/>
                <w:webHidden/>
              </w:rPr>
              <w:tab/>
            </w:r>
            <w:r w:rsidR="002376F4">
              <w:rPr>
                <w:noProof/>
                <w:webHidden/>
              </w:rPr>
              <w:fldChar w:fldCharType="begin"/>
            </w:r>
            <w:r w:rsidR="002376F4">
              <w:rPr>
                <w:noProof/>
                <w:webHidden/>
              </w:rPr>
              <w:instrText xml:space="preserve"> PAGEREF _Toc113028120 \h </w:instrText>
            </w:r>
            <w:r w:rsidR="002376F4">
              <w:rPr>
                <w:noProof/>
                <w:webHidden/>
              </w:rPr>
            </w:r>
            <w:r w:rsidR="002376F4">
              <w:rPr>
                <w:noProof/>
                <w:webHidden/>
              </w:rPr>
              <w:fldChar w:fldCharType="separate"/>
            </w:r>
            <w:r w:rsidR="002376F4">
              <w:rPr>
                <w:noProof/>
                <w:webHidden/>
              </w:rPr>
              <w:t>6</w:t>
            </w:r>
            <w:r w:rsidR="002376F4">
              <w:rPr>
                <w:noProof/>
                <w:webHidden/>
              </w:rPr>
              <w:fldChar w:fldCharType="end"/>
            </w:r>
          </w:hyperlink>
        </w:p>
        <w:p w14:paraId="7A3F0678" w14:textId="0F3563A9" w:rsidR="003C4CD4" w:rsidRDefault="003C4CD4">
          <w:r>
            <w:rPr>
              <w:b/>
              <w:bCs/>
              <w:lang w:val="es-ES"/>
            </w:rPr>
            <w:fldChar w:fldCharType="end"/>
          </w:r>
        </w:p>
      </w:sdtContent>
    </w:sdt>
    <w:p w14:paraId="032E486A" w14:textId="7CBB67CE" w:rsidR="003C4CD4" w:rsidRDefault="003C4CD4">
      <w:pPr>
        <w:spacing w:after="160" w:line="259" w:lineRule="auto"/>
        <w:rPr>
          <w:rFonts w:ascii="Arial" w:eastAsiaTheme="majorEastAsia" w:hAnsi="Arial" w:cs="Arial"/>
          <w:b/>
          <w:color w:val="385623" w:themeColor="accent6" w:themeShade="80"/>
        </w:rPr>
      </w:pPr>
      <w:r>
        <w:rPr>
          <w:rFonts w:eastAsiaTheme="majorEastAsia"/>
          <w:color w:val="385623" w:themeColor="accent6" w:themeShade="80"/>
        </w:rPr>
        <w:br w:type="page"/>
      </w:r>
    </w:p>
    <w:p w14:paraId="467DCB55" w14:textId="41371FAA" w:rsidR="00295554" w:rsidRDefault="00295554" w:rsidP="003C4CD4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1" w:name="_Toc113028105"/>
      <w:r w:rsidRPr="003C4CD4">
        <w:rPr>
          <w:rFonts w:eastAsiaTheme="majorEastAsia"/>
          <w:color w:val="auto"/>
          <w:sz w:val="22"/>
          <w:szCs w:val="22"/>
          <w:lang w:val="es-CO"/>
        </w:rPr>
        <w:lastRenderedPageBreak/>
        <w:t>INTRODUCCIÓN</w:t>
      </w:r>
      <w:bookmarkEnd w:id="1"/>
    </w:p>
    <w:p w14:paraId="7AC68164" w14:textId="7C615A79" w:rsidR="00EA3AF2" w:rsidRDefault="00EA3AF2" w:rsidP="00EA3AF2"/>
    <w:p w14:paraId="410E0920" w14:textId="77777777" w:rsidR="001811D2" w:rsidRDefault="001811D2" w:rsidP="001811D2">
      <w:pPr>
        <w:rPr>
          <w:rFonts w:ascii="Arial" w:hAnsi="Arial" w:cs="Arial"/>
        </w:rPr>
      </w:pPr>
      <w:r w:rsidRPr="00742B46">
        <w:rPr>
          <w:rFonts w:ascii="Arial" w:hAnsi="Arial" w:cs="Arial"/>
        </w:rPr>
        <w:t>Especifique el marco general o contexto del documento</w:t>
      </w:r>
    </w:p>
    <w:p w14:paraId="3DD8CBC5" w14:textId="77777777" w:rsidR="001811D2" w:rsidRPr="00EA3AF2" w:rsidRDefault="001811D2" w:rsidP="00EA3AF2"/>
    <w:p w14:paraId="75586775" w14:textId="77777777" w:rsidR="003C4CD4" w:rsidRPr="003C4CD4" w:rsidRDefault="003C4CD4" w:rsidP="003C4CD4">
      <w:pPr>
        <w:rPr>
          <w:rFonts w:ascii="Arial" w:hAnsi="Arial" w:cs="Arial"/>
        </w:rPr>
      </w:pPr>
    </w:p>
    <w:p w14:paraId="5F9A9F37" w14:textId="3CDB5CA4" w:rsidR="00943304" w:rsidRPr="00A62903" w:rsidRDefault="00943304" w:rsidP="003C4CD4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2" w:name="_Toc113028106"/>
      <w:r w:rsidRPr="003C4CD4">
        <w:rPr>
          <w:rFonts w:eastAsiaTheme="majorEastAsia"/>
          <w:color w:val="auto"/>
          <w:sz w:val="22"/>
          <w:szCs w:val="22"/>
          <w:lang w:val="es-CO"/>
        </w:rPr>
        <w:t>OBJETIVO DE LA METODOLOGÍA</w:t>
      </w:r>
      <w:bookmarkEnd w:id="2"/>
      <w:bookmarkEnd w:id="0"/>
    </w:p>
    <w:p w14:paraId="7C7CD6EF" w14:textId="77777777" w:rsidR="005F1CB6" w:rsidRDefault="005F1CB6" w:rsidP="005F1CB6">
      <w:pPr>
        <w:rPr>
          <w:rFonts w:ascii="Arial" w:eastAsia="Times New Roman" w:hAnsi="Arial" w:cs="Arial"/>
        </w:rPr>
      </w:pPr>
      <w:bookmarkStart w:id="3" w:name="_Hlk111658079"/>
      <w:bookmarkStart w:id="4" w:name="_Hlk112055677"/>
    </w:p>
    <w:p w14:paraId="62A8A908" w14:textId="639E7331" w:rsidR="005F1CB6" w:rsidRPr="005F1CB6" w:rsidRDefault="005F1CB6" w:rsidP="005F1CB6">
      <w:pPr>
        <w:rPr>
          <w:rFonts w:ascii="Arial" w:eastAsia="Times New Roman" w:hAnsi="Arial" w:cs="Arial"/>
        </w:rPr>
      </w:pPr>
      <w:r w:rsidRPr="005F1CB6">
        <w:rPr>
          <w:rFonts w:ascii="Arial" w:eastAsia="Times New Roman" w:hAnsi="Arial" w:cs="Arial"/>
        </w:rPr>
        <w:t xml:space="preserve">Establezca el objetivo global </w:t>
      </w:r>
      <w:r>
        <w:rPr>
          <w:rFonts w:ascii="Arial" w:eastAsia="Times New Roman" w:hAnsi="Arial" w:cs="Arial"/>
        </w:rPr>
        <w:t xml:space="preserve">del documento </w:t>
      </w:r>
      <w:r w:rsidRPr="005F1CB6">
        <w:rPr>
          <w:rFonts w:ascii="Arial" w:eastAsia="Times New Roman" w:hAnsi="Arial" w:cs="Arial"/>
        </w:rPr>
        <w:t xml:space="preserve">el cual debe ser medible </w:t>
      </w:r>
      <w:bookmarkEnd w:id="3"/>
    </w:p>
    <w:bookmarkEnd w:id="4"/>
    <w:p w14:paraId="0A6E503A" w14:textId="45086ACE" w:rsidR="007F1C14" w:rsidRPr="003C4CD4" w:rsidRDefault="007F1C14" w:rsidP="003C4CD4">
      <w:pPr>
        <w:rPr>
          <w:rFonts w:ascii="Arial" w:hAnsi="Arial" w:cs="Arial"/>
          <w:lang w:val="es-ES"/>
        </w:rPr>
      </w:pPr>
    </w:p>
    <w:p w14:paraId="21750D2D" w14:textId="0CD8399B" w:rsidR="007F1C14" w:rsidRPr="00A62903" w:rsidRDefault="007F1C14" w:rsidP="003C4CD4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5" w:name="_Toc113028107"/>
      <w:bookmarkStart w:id="6" w:name="_Toc99008458"/>
      <w:r w:rsidRPr="003C4CD4">
        <w:rPr>
          <w:rFonts w:eastAsiaTheme="majorEastAsia"/>
          <w:color w:val="auto"/>
          <w:sz w:val="22"/>
          <w:szCs w:val="22"/>
          <w:lang w:val="es-CO"/>
        </w:rPr>
        <w:t>GRUPOS DE INTERÉS PRIORIZADOS</w:t>
      </w:r>
      <w:bookmarkEnd w:id="5"/>
      <w:r w:rsidRPr="003C4CD4">
        <w:rPr>
          <w:rFonts w:eastAsiaTheme="majorEastAsia"/>
          <w:color w:val="auto"/>
          <w:sz w:val="22"/>
          <w:szCs w:val="22"/>
          <w:lang w:val="es-CO"/>
        </w:rPr>
        <w:t xml:space="preserve"> </w:t>
      </w:r>
      <w:bookmarkEnd w:id="6"/>
    </w:p>
    <w:p w14:paraId="3DF42BA7" w14:textId="5B3B7E9B" w:rsidR="001B4E22" w:rsidRPr="003C4CD4" w:rsidRDefault="001B4E22" w:rsidP="003C4CD4">
      <w:pPr>
        <w:rPr>
          <w:rFonts w:ascii="Arial" w:hAnsi="Arial" w:cs="Arial"/>
        </w:rPr>
      </w:pPr>
    </w:p>
    <w:p w14:paraId="1474F174" w14:textId="03876D21" w:rsidR="001B4E22" w:rsidRPr="003C4CD4" w:rsidRDefault="00AD36F1" w:rsidP="00A62903">
      <w:pPr>
        <w:jc w:val="both"/>
        <w:rPr>
          <w:rFonts w:ascii="Arial" w:hAnsi="Arial" w:cs="Arial"/>
        </w:rPr>
      </w:pPr>
      <w:r w:rsidRPr="003C4CD4">
        <w:rPr>
          <w:rFonts w:ascii="Arial" w:hAnsi="Arial" w:cs="Arial"/>
        </w:rPr>
        <w:t xml:space="preserve">En este punto </w:t>
      </w:r>
      <w:r w:rsidR="00754730">
        <w:rPr>
          <w:rFonts w:ascii="Arial" w:hAnsi="Arial" w:cs="Arial"/>
        </w:rPr>
        <w:t xml:space="preserve">debe informar el grupo de interés a impactar </w:t>
      </w:r>
    </w:p>
    <w:p w14:paraId="301E9CE0" w14:textId="77777777" w:rsidR="007F1C14" w:rsidRPr="003C4CD4" w:rsidRDefault="007F1C14" w:rsidP="003C4CD4">
      <w:pPr>
        <w:rPr>
          <w:rFonts w:ascii="Arial" w:hAnsi="Arial" w:cs="Arial"/>
          <w:lang w:val="es-ES"/>
        </w:rPr>
      </w:pPr>
    </w:p>
    <w:p w14:paraId="303268DF" w14:textId="7B8D8097" w:rsidR="002A5AA7" w:rsidRDefault="00C53424" w:rsidP="003C4CD4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7" w:name="_Toc99008459"/>
      <w:bookmarkStart w:id="8" w:name="_Toc113028108"/>
      <w:r>
        <w:rPr>
          <w:rFonts w:eastAsiaTheme="majorEastAsia"/>
          <w:color w:val="auto"/>
          <w:sz w:val="22"/>
          <w:szCs w:val="22"/>
          <w:lang w:val="es-CO"/>
        </w:rPr>
        <w:t xml:space="preserve">MECANISMO </w:t>
      </w:r>
      <w:r w:rsidR="007A1DF2" w:rsidRPr="003C4CD4">
        <w:rPr>
          <w:rFonts w:eastAsiaTheme="majorEastAsia"/>
          <w:color w:val="auto"/>
          <w:sz w:val="22"/>
          <w:szCs w:val="22"/>
          <w:lang w:val="es-CO"/>
        </w:rPr>
        <w:t>DE RENDICIÓN DE CUENTAS</w:t>
      </w:r>
      <w:bookmarkEnd w:id="7"/>
      <w:bookmarkEnd w:id="8"/>
    </w:p>
    <w:p w14:paraId="780CA14C" w14:textId="5CCE9E7A" w:rsidR="003C4CD4" w:rsidRDefault="003C4CD4" w:rsidP="003C4CD4"/>
    <w:p w14:paraId="7DA2A65A" w14:textId="7CA70574" w:rsidR="000D3556" w:rsidRPr="000D3556" w:rsidRDefault="000D3556" w:rsidP="000D3556">
      <w:pPr>
        <w:jc w:val="both"/>
        <w:rPr>
          <w:rFonts w:ascii="Arial" w:hAnsi="Arial" w:cs="Arial"/>
        </w:rPr>
      </w:pPr>
      <w:r w:rsidRPr="000D3556">
        <w:rPr>
          <w:rFonts w:ascii="Arial" w:hAnsi="Arial" w:cs="Arial"/>
        </w:rPr>
        <w:t>Indique el nombre del mecanismo de diálogo para esta metodología y haga una breve descripción</w:t>
      </w:r>
    </w:p>
    <w:p w14:paraId="63453761" w14:textId="77777777" w:rsidR="00E459C0" w:rsidRDefault="00E459C0" w:rsidP="00567A2E">
      <w:pPr>
        <w:pStyle w:val="Ttulo2"/>
        <w:spacing w:before="0"/>
        <w:ind w:left="720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9" w:name="_Toc99008460"/>
    </w:p>
    <w:p w14:paraId="6907A46D" w14:textId="4400C43C" w:rsidR="005F1CB6" w:rsidRPr="00567A2E" w:rsidRDefault="003C4CD4" w:rsidP="00C25417">
      <w:pPr>
        <w:pStyle w:val="Ttulo2"/>
        <w:numPr>
          <w:ilvl w:val="1"/>
          <w:numId w:val="9"/>
        </w:numPr>
        <w:spacing w:before="0"/>
        <w:jc w:val="both"/>
        <w:rPr>
          <w:rFonts w:ascii="Arial" w:eastAsia="Times New Roman" w:hAnsi="Arial" w:cs="Arial"/>
        </w:rPr>
      </w:pPr>
      <w:bookmarkStart w:id="10" w:name="_Toc113028109"/>
      <w:r w:rsidRPr="00567A2E">
        <w:rPr>
          <w:rFonts w:ascii="Arial" w:hAnsi="Arial" w:cs="Arial"/>
          <w:b/>
          <w:color w:val="auto"/>
          <w:sz w:val="22"/>
          <w:szCs w:val="22"/>
        </w:rPr>
        <w:t>OBJETIVO DE</w:t>
      </w:r>
      <w:bookmarkEnd w:id="9"/>
      <w:r w:rsidR="00567A2E">
        <w:rPr>
          <w:rFonts w:ascii="Arial" w:hAnsi="Arial" w:cs="Arial"/>
          <w:b/>
          <w:color w:val="auto"/>
          <w:sz w:val="22"/>
          <w:szCs w:val="22"/>
        </w:rPr>
        <w:t>L MECANISMO</w:t>
      </w:r>
      <w:bookmarkEnd w:id="10"/>
      <w:r w:rsidR="00567A2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49F6AE5" w14:textId="77777777" w:rsidR="004B2BF9" w:rsidRDefault="004B2BF9" w:rsidP="005F1CB6">
      <w:pPr>
        <w:rPr>
          <w:rFonts w:ascii="Arial" w:eastAsia="Times New Roman" w:hAnsi="Arial" w:cs="Arial"/>
        </w:rPr>
      </w:pPr>
    </w:p>
    <w:p w14:paraId="2B49D0D9" w14:textId="68E1AC64" w:rsidR="005F1CB6" w:rsidRPr="005F1CB6" w:rsidRDefault="005F1CB6" w:rsidP="005F1CB6">
      <w:pPr>
        <w:rPr>
          <w:rFonts w:ascii="Arial" w:eastAsia="Times New Roman" w:hAnsi="Arial" w:cs="Arial"/>
        </w:rPr>
      </w:pPr>
      <w:r w:rsidRPr="005F1CB6">
        <w:rPr>
          <w:rFonts w:ascii="Arial" w:eastAsia="Times New Roman" w:hAnsi="Arial" w:cs="Arial"/>
        </w:rPr>
        <w:t>Establezca el objetivo global de</w:t>
      </w:r>
      <w:r>
        <w:rPr>
          <w:rFonts w:ascii="Arial" w:eastAsia="Times New Roman" w:hAnsi="Arial" w:cs="Arial"/>
        </w:rPr>
        <w:t xml:space="preserve"> la audiencia </w:t>
      </w:r>
      <w:r w:rsidRPr="005F1CB6">
        <w:rPr>
          <w:rFonts w:ascii="Arial" w:eastAsia="Times New Roman" w:hAnsi="Arial" w:cs="Arial"/>
        </w:rPr>
        <w:t xml:space="preserve">el cual debe ser medible </w:t>
      </w:r>
    </w:p>
    <w:p w14:paraId="2CE6D65D" w14:textId="50B60B26" w:rsidR="00C2234B" w:rsidRDefault="00C2234B" w:rsidP="003C4CD4">
      <w:pPr>
        <w:rPr>
          <w:rFonts w:ascii="Arial" w:hAnsi="Arial" w:cs="Arial"/>
        </w:rPr>
      </w:pPr>
    </w:p>
    <w:p w14:paraId="4542532D" w14:textId="76D0AB5E" w:rsidR="00C2234B" w:rsidRPr="00B95761" w:rsidRDefault="003C4CD4" w:rsidP="00D7360F">
      <w:pPr>
        <w:pStyle w:val="Ttulo2"/>
        <w:numPr>
          <w:ilvl w:val="1"/>
          <w:numId w:val="9"/>
        </w:numPr>
        <w:spacing w:before="0"/>
        <w:jc w:val="both"/>
        <w:rPr>
          <w:rFonts w:ascii="Arial" w:hAnsi="Arial" w:cs="Arial"/>
        </w:rPr>
      </w:pPr>
      <w:bookmarkStart w:id="11" w:name="_Toc113028110"/>
      <w:bookmarkStart w:id="12" w:name="_Toc99008461"/>
      <w:r w:rsidRPr="00B95761">
        <w:rPr>
          <w:rFonts w:ascii="Arial" w:hAnsi="Arial" w:cs="Arial"/>
          <w:b/>
          <w:color w:val="auto"/>
          <w:sz w:val="22"/>
          <w:szCs w:val="22"/>
        </w:rPr>
        <w:t>EQUIPO DE RENDICIÓN DE CUENTAS</w:t>
      </w:r>
      <w:bookmarkEnd w:id="11"/>
      <w:r w:rsidRPr="00B95761">
        <w:rPr>
          <w:rFonts w:ascii="Arial" w:hAnsi="Arial" w:cs="Arial"/>
          <w:b/>
          <w:color w:val="auto"/>
          <w:sz w:val="22"/>
          <w:szCs w:val="22"/>
        </w:rPr>
        <w:t xml:space="preserve"> </w:t>
      </w:r>
      <w:bookmarkEnd w:id="12"/>
    </w:p>
    <w:p w14:paraId="484A63C1" w14:textId="77777777" w:rsidR="004B2BF9" w:rsidRDefault="004B2BF9" w:rsidP="003C4CD4">
      <w:pPr>
        <w:jc w:val="both"/>
        <w:rPr>
          <w:rFonts w:ascii="Arial" w:hAnsi="Arial" w:cs="Arial"/>
        </w:rPr>
      </w:pPr>
    </w:p>
    <w:p w14:paraId="1EFFA768" w14:textId="1E449665" w:rsidR="00C2234B" w:rsidRPr="003C4CD4" w:rsidRDefault="004D3448" w:rsidP="003C4CD4">
      <w:pPr>
        <w:jc w:val="both"/>
        <w:rPr>
          <w:rFonts w:ascii="Arial" w:hAnsi="Arial" w:cs="Arial"/>
        </w:rPr>
      </w:pPr>
      <w:r w:rsidRPr="003C4CD4">
        <w:rPr>
          <w:rFonts w:ascii="Arial" w:hAnsi="Arial" w:cs="Arial"/>
        </w:rPr>
        <w:t xml:space="preserve">El equipo de rendición de cuentas con quien se adelantarán todas las acciones requeridas para el desarrollo de </w:t>
      </w:r>
      <w:r w:rsidR="0071401C">
        <w:rPr>
          <w:rFonts w:ascii="Arial" w:hAnsi="Arial" w:cs="Arial"/>
        </w:rPr>
        <w:t>los</w:t>
      </w:r>
      <w:r w:rsidRPr="003C4CD4">
        <w:rPr>
          <w:rFonts w:ascii="Arial" w:hAnsi="Arial" w:cs="Arial"/>
        </w:rPr>
        <w:t xml:space="preserve"> espacio</w:t>
      </w:r>
      <w:r w:rsidR="0071401C">
        <w:rPr>
          <w:rFonts w:ascii="Arial" w:hAnsi="Arial" w:cs="Arial"/>
        </w:rPr>
        <w:t>s</w:t>
      </w:r>
      <w:r w:rsidRPr="003C4CD4">
        <w:rPr>
          <w:rFonts w:ascii="Arial" w:hAnsi="Arial" w:cs="Arial"/>
        </w:rPr>
        <w:t xml:space="preserve"> de diálogo está conformado por los colaboradores y las colaboradoras de la entidad, </w:t>
      </w:r>
      <w:r w:rsidR="005235B4">
        <w:rPr>
          <w:rFonts w:ascii="Arial" w:hAnsi="Arial" w:cs="Arial"/>
        </w:rPr>
        <w:t xml:space="preserve">delegados por cada una de las dependencias </w:t>
      </w:r>
      <w:r w:rsidRPr="003C4CD4">
        <w:rPr>
          <w:rFonts w:ascii="Arial" w:hAnsi="Arial" w:cs="Arial"/>
        </w:rPr>
        <w:t>de la siguiente manera:</w:t>
      </w:r>
      <w:r w:rsidR="00776FD2" w:rsidRPr="003C4CD4">
        <w:rPr>
          <w:rFonts w:ascii="Arial" w:hAnsi="Arial" w:cs="Arial"/>
        </w:rPr>
        <w:t xml:space="preserve"> (describir en cada </w:t>
      </w:r>
      <w:r w:rsidR="001113B2" w:rsidRPr="003C4CD4">
        <w:rPr>
          <w:rFonts w:ascii="Arial" w:hAnsi="Arial" w:cs="Arial"/>
        </w:rPr>
        <w:t>dependencia sus funciones</w:t>
      </w:r>
      <w:r w:rsidR="001A1D56" w:rsidRPr="003C4CD4">
        <w:rPr>
          <w:rFonts w:ascii="Arial" w:hAnsi="Arial" w:cs="Arial"/>
        </w:rPr>
        <w:t>)</w:t>
      </w:r>
    </w:p>
    <w:p w14:paraId="667B8E2F" w14:textId="2D0A98D0" w:rsidR="004D3448" w:rsidRPr="003C4CD4" w:rsidRDefault="004D3448" w:rsidP="003C4CD4">
      <w:pPr>
        <w:rPr>
          <w:rFonts w:ascii="Arial" w:hAnsi="Arial" w:cs="Arial"/>
        </w:rPr>
      </w:pPr>
    </w:p>
    <w:p w14:paraId="68F585CA" w14:textId="773C863A" w:rsidR="00CB279C" w:rsidRPr="003C4CD4" w:rsidRDefault="00CB279C" w:rsidP="003C4CD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C4CD4">
        <w:rPr>
          <w:rFonts w:ascii="Arial" w:hAnsi="Arial" w:cs="Arial"/>
        </w:rPr>
        <w:t>Directora General o delegados (as)</w:t>
      </w:r>
    </w:p>
    <w:p w14:paraId="49E46135" w14:textId="77777777" w:rsidR="00CB6DA1" w:rsidRPr="003C4CD4" w:rsidRDefault="00CB6DA1" w:rsidP="003C4CD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C4CD4">
        <w:rPr>
          <w:rFonts w:ascii="Arial" w:hAnsi="Arial" w:cs="Arial"/>
        </w:rPr>
        <w:t>Jefe de la Oficina Asesora de Planeación y personal de apoyo</w:t>
      </w:r>
    </w:p>
    <w:p w14:paraId="208E76D0" w14:textId="77777777" w:rsidR="0078245B" w:rsidRPr="003C4CD4" w:rsidRDefault="0078245B" w:rsidP="003C4CD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C4CD4">
        <w:rPr>
          <w:rFonts w:ascii="Arial" w:hAnsi="Arial" w:cs="Arial"/>
        </w:rPr>
        <w:t>Oficina Asesora de Comunicaciones y Relaciones Interinstitucionales y personal de apoyo</w:t>
      </w:r>
    </w:p>
    <w:p w14:paraId="69A55E62" w14:textId="77777777" w:rsidR="0063274A" w:rsidRPr="003C4CD4" w:rsidRDefault="0063274A" w:rsidP="003C4CD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C4CD4">
        <w:rPr>
          <w:rFonts w:ascii="Arial" w:hAnsi="Arial" w:cs="Arial"/>
        </w:rPr>
        <w:t>Oficina TIC y personal de apoyo</w:t>
      </w:r>
    </w:p>
    <w:p w14:paraId="01406FAD" w14:textId="77777777" w:rsidR="00A138BA" w:rsidRPr="003C4CD4" w:rsidRDefault="00A138BA" w:rsidP="003C4CD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C4CD4">
        <w:rPr>
          <w:rFonts w:ascii="Arial" w:hAnsi="Arial" w:cs="Arial"/>
        </w:rPr>
        <w:t>Oficina de Control Interno y personal de apoyo</w:t>
      </w:r>
    </w:p>
    <w:p w14:paraId="499B736E" w14:textId="77777777" w:rsidR="00A676F7" w:rsidRPr="003C4CD4" w:rsidRDefault="00A676F7" w:rsidP="003C4CD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C4CD4">
        <w:rPr>
          <w:rFonts w:ascii="Arial" w:hAnsi="Arial" w:cs="Arial"/>
        </w:rPr>
        <w:t>Subdirección Administrativa y financiera</w:t>
      </w:r>
    </w:p>
    <w:p w14:paraId="2F6BBD98" w14:textId="67F64F76" w:rsidR="008E36BE" w:rsidRPr="003C4CD4" w:rsidRDefault="00BC4F66" w:rsidP="003C4CD4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3C4CD4">
        <w:rPr>
          <w:rFonts w:ascii="Arial" w:hAnsi="Arial" w:cs="Arial"/>
        </w:rPr>
        <w:t>Subdirecciones y oficinas de la UAESP</w:t>
      </w:r>
    </w:p>
    <w:p w14:paraId="6F534D63" w14:textId="77777777" w:rsidR="003C4CD4" w:rsidRPr="003C4CD4" w:rsidRDefault="003C4CD4" w:rsidP="003C4CD4">
      <w:pPr>
        <w:pStyle w:val="Prrafodelista"/>
        <w:jc w:val="both"/>
        <w:rPr>
          <w:rFonts w:ascii="Arial" w:hAnsi="Arial" w:cs="Arial"/>
          <w:b/>
          <w:bCs/>
        </w:rPr>
      </w:pPr>
    </w:p>
    <w:p w14:paraId="5B4BCFE3" w14:textId="4463B112" w:rsidR="003743D6" w:rsidRDefault="00730E44" w:rsidP="00A62903">
      <w:pPr>
        <w:pStyle w:val="Ttulo2"/>
        <w:numPr>
          <w:ilvl w:val="1"/>
          <w:numId w:val="9"/>
        </w:numPr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3" w:name="_Toc113028111"/>
      <w:bookmarkStart w:id="14" w:name="_Toc99008462"/>
      <w:r>
        <w:rPr>
          <w:rFonts w:ascii="Arial" w:hAnsi="Arial" w:cs="Arial"/>
          <w:b/>
          <w:color w:val="auto"/>
          <w:sz w:val="22"/>
          <w:szCs w:val="22"/>
        </w:rPr>
        <w:t>IDENTIFICACIÓN</w:t>
      </w:r>
      <w:r w:rsidR="003743D6">
        <w:rPr>
          <w:rFonts w:ascii="Arial" w:hAnsi="Arial" w:cs="Arial"/>
          <w:b/>
          <w:color w:val="auto"/>
          <w:sz w:val="22"/>
          <w:szCs w:val="22"/>
        </w:rPr>
        <w:t xml:space="preserve"> DE LA INFORMACIÓN</w:t>
      </w:r>
      <w:bookmarkEnd w:id="13"/>
    </w:p>
    <w:p w14:paraId="7BEF8C21" w14:textId="2FDFC174" w:rsidR="005C67C1" w:rsidRDefault="005C67C1" w:rsidP="005C67C1"/>
    <w:p w14:paraId="605B0E42" w14:textId="2167AD62" w:rsidR="005C67C1" w:rsidRPr="007162B2" w:rsidRDefault="007162B2" w:rsidP="007162B2">
      <w:pPr>
        <w:pStyle w:val="Ttulo2"/>
        <w:numPr>
          <w:ilvl w:val="2"/>
          <w:numId w:val="9"/>
        </w:numPr>
        <w:spacing w:before="0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5" w:name="_Toc113028112"/>
      <w:r>
        <w:rPr>
          <w:rFonts w:ascii="Arial" w:hAnsi="Arial" w:cs="Arial"/>
          <w:bCs/>
          <w:color w:val="auto"/>
          <w:sz w:val="22"/>
          <w:szCs w:val="22"/>
        </w:rPr>
        <w:t>C</w:t>
      </w:r>
      <w:r w:rsidRPr="007162B2">
        <w:rPr>
          <w:rFonts w:ascii="Arial" w:hAnsi="Arial" w:cs="Arial"/>
          <w:bCs/>
          <w:color w:val="auto"/>
          <w:sz w:val="22"/>
          <w:szCs w:val="22"/>
        </w:rPr>
        <w:t>ontenidos mínimos obligatorios</w:t>
      </w:r>
      <w:bookmarkEnd w:id="15"/>
    </w:p>
    <w:p w14:paraId="203EE93F" w14:textId="77777777" w:rsidR="005C67C1" w:rsidRDefault="005C67C1" w:rsidP="005C67C1">
      <w:pPr>
        <w:rPr>
          <w:rFonts w:ascii="Arial" w:hAnsi="Arial" w:cs="Arial"/>
        </w:rPr>
      </w:pPr>
    </w:p>
    <w:p w14:paraId="2886E59D" w14:textId="345CCE83" w:rsidR="005C67C1" w:rsidRPr="003C4CD4" w:rsidRDefault="0003411A" w:rsidP="005C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punto aplica únicamente para los mecanismos que </w:t>
      </w:r>
      <w:r w:rsidR="000D08E4">
        <w:rPr>
          <w:rFonts w:ascii="Arial" w:hAnsi="Arial" w:cs="Arial"/>
        </w:rPr>
        <w:t xml:space="preserve">tienen establecidos unos contenidos mínimos obligatorios para rendir cuentas, como por ejemplo Audiencia Pública Abierta. </w:t>
      </w:r>
    </w:p>
    <w:p w14:paraId="5A2375B3" w14:textId="77777777" w:rsidR="005C67C1" w:rsidRPr="003C4CD4" w:rsidRDefault="005C67C1" w:rsidP="005C67C1">
      <w:pPr>
        <w:rPr>
          <w:rFonts w:ascii="Arial" w:hAnsi="Arial" w:cs="Arial"/>
        </w:rPr>
      </w:pPr>
    </w:p>
    <w:p w14:paraId="1D28EEDD" w14:textId="77777777" w:rsidR="005C67C1" w:rsidRPr="003C4CD4" w:rsidRDefault="005C67C1" w:rsidP="005C67C1">
      <w:pPr>
        <w:rPr>
          <w:rFonts w:ascii="Arial" w:hAnsi="Arial" w:cs="Arial"/>
        </w:rPr>
      </w:pPr>
    </w:p>
    <w:p w14:paraId="466048BC" w14:textId="77777777" w:rsidR="005C67C1" w:rsidRPr="003C4CD4" w:rsidRDefault="005C67C1" w:rsidP="005C67C1">
      <w:pPr>
        <w:rPr>
          <w:rFonts w:ascii="Arial" w:hAnsi="Arial" w:cs="Arial"/>
        </w:rPr>
      </w:pPr>
    </w:p>
    <w:p w14:paraId="2F69E241" w14:textId="77777777" w:rsidR="005C67C1" w:rsidRPr="003C4CD4" w:rsidRDefault="005C67C1" w:rsidP="005C67C1">
      <w:pPr>
        <w:rPr>
          <w:rFonts w:ascii="Arial" w:eastAsiaTheme="majorEastAsia" w:hAnsi="Arial" w:cs="Arial"/>
          <w:b/>
          <w:color w:val="385623" w:themeColor="accent6" w:themeShade="80"/>
        </w:rPr>
      </w:pPr>
    </w:p>
    <w:p w14:paraId="0C199129" w14:textId="2E962CE8" w:rsidR="005C67C1" w:rsidRPr="000D08E4" w:rsidRDefault="00C909A5" w:rsidP="000D08E4">
      <w:pPr>
        <w:pStyle w:val="Ttulo2"/>
        <w:numPr>
          <w:ilvl w:val="2"/>
          <w:numId w:val="9"/>
        </w:numPr>
        <w:spacing w:before="0"/>
        <w:jc w:val="both"/>
        <w:rPr>
          <w:rFonts w:ascii="Arial" w:hAnsi="Arial" w:cs="Arial"/>
          <w:bCs/>
          <w:color w:val="auto"/>
          <w:sz w:val="22"/>
          <w:szCs w:val="22"/>
        </w:rPr>
      </w:pPr>
      <w:bookmarkStart w:id="16" w:name="_Toc113028113"/>
      <w:r>
        <w:rPr>
          <w:rFonts w:ascii="Arial" w:hAnsi="Arial" w:cs="Arial"/>
          <w:bCs/>
          <w:color w:val="auto"/>
          <w:sz w:val="22"/>
          <w:szCs w:val="22"/>
        </w:rPr>
        <w:t>R</w:t>
      </w:r>
      <w:r w:rsidRPr="000D08E4">
        <w:rPr>
          <w:rFonts w:ascii="Arial" w:hAnsi="Arial" w:cs="Arial"/>
          <w:bCs/>
          <w:color w:val="auto"/>
          <w:sz w:val="22"/>
          <w:szCs w:val="22"/>
        </w:rPr>
        <w:t>esultados del diagnóstico de rendición de cuentas</w:t>
      </w:r>
      <w:bookmarkEnd w:id="16"/>
    </w:p>
    <w:p w14:paraId="4BE2988D" w14:textId="77777777" w:rsidR="005C67C1" w:rsidRDefault="005C67C1" w:rsidP="005C67C1"/>
    <w:p w14:paraId="4F033E13" w14:textId="7B1261EB" w:rsidR="005C67C1" w:rsidRPr="00C345E7" w:rsidRDefault="005C67C1" w:rsidP="005C6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 documento </w:t>
      </w:r>
      <w:r w:rsidR="001525CD">
        <w:rPr>
          <w:rFonts w:ascii="Arial" w:hAnsi="Arial" w:cs="Arial"/>
        </w:rPr>
        <w:t xml:space="preserve">PCI-FM-01 </w:t>
      </w:r>
      <w:r>
        <w:rPr>
          <w:rFonts w:ascii="Arial" w:hAnsi="Arial" w:cs="Arial"/>
        </w:rPr>
        <w:t>Diagn</w:t>
      </w:r>
      <w:r w:rsidR="001525CD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stico de </w:t>
      </w:r>
      <w:r w:rsidR="00D01FE4">
        <w:rPr>
          <w:rFonts w:ascii="Arial" w:hAnsi="Arial" w:cs="Arial"/>
        </w:rPr>
        <w:t>Participación Ciudadana</w:t>
      </w:r>
      <w:r>
        <w:rPr>
          <w:rFonts w:ascii="Arial" w:hAnsi="Arial" w:cs="Arial"/>
        </w:rPr>
        <w:t>, tomar la información más relevante</w:t>
      </w:r>
      <w:r w:rsidR="00B220D3">
        <w:rPr>
          <w:rFonts w:ascii="Arial" w:hAnsi="Arial" w:cs="Arial"/>
        </w:rPr>
        <w:t xml:space="preserve"> con relación a Rendición de Cuentas</w:t>
      </w:r>
      <w:r>
        <w:rPr>
          <w:rFonts w:ascii="Arial" w:hAnsi="Arial" w:cs="Arial"/>
        </w:rPr>
        <w:t xml:space="preserve"> sobre los temas más reiterativos y citar este documento para consultar la información completa.</w:t>
      </w:r>
    </w:p>
    <w:p w14:paraId="4A714B79" w14:textId="77777777" w:rsidR="005C67C1" w:rsidRPr="003C4CD4" w:rsidRDefault="005C67C1" w:rsidP="005C67C1">
      <w:pPr>
        <w:rPr>
          <w:rFonts w:ascii="Arial" w:eastAsiaTheme="majorEastAsia" w:hAnsi="Arial" w:cs="Arial"/>
          <w:b/>
          <w:color w:val="385623" w:themeColor="accent6" w:themeShade="80"/>
        </w:rPr>
      </w:pPr>
    </w:p>
    <w:p w14:paraId="798A2293" w14:textId="77777777" w:rsidR="0025125D" w:rsidRDefault="00C909A5" w:rsidP="00C909A5">
      <w:pPr>
        <w:pStyle w:val="Prrafodelista"/>
        <w:numPr>
          <w:ilvl w:val="2"/>
          <w:numId w:val="9"/>
        </w:numPr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>T</w:t>
      </w:r>
      <w:r w:rsidRPr="00C909A5">
        <w:rPr>
          <w:rFonts w:ascii="Arial" w:eastAsiaTheme="majorEastAsia" w:hAnsi="Arial" w:cs="Arial"/>
          <w:bCs/>
        </w:rPr>
        <w:t xml:space="preserve">emas </w:t>
      </w:r>
      <w:r w:rsidR="0025125D">
        <w:rPr>
          <w:rFonts w:ascii="Arial" w:eastAsiaTheme="majorEastAsia" w:hAnsi="Arial" w:cs="Arial"/>
          <w:bCs/>
        </w:rPr>
        <w:t xml:space="preserve">adicionales </w:t>
      </w:r>
    </w:p>
    <w:p w14:paraId="1C23C8B9" w14:textId="77777777" w:rsidR="005C67C1" w:rsidRPr="003C4CD4" w:rsidRDefault="005C67C1" w:rsidP="005C67C1">
      <w:pPr>
        <w:rPr>
          <w:rFonts w:ascii="Arial" w:hAnsi="Arial" w:cs="Arial"/>
        </w:rPr>
      </w:pPr>
    </w:p>
    <w:p w14:paraId="214538D7" w14:textId="293DC353" w:rsidR="00E7069B" w:rsidRDefault="001D0CC0" w:rsidP="00E70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Identificación de la información de la entidad que aplica para ese espacio de diálogo, </w:t>
      </w:r>
      <w:r w:rsidR="00E7069B" w:rsidRPr="003C4CD4">
        <w:rPr>
          <w:rFonts w:ascii="Arial" w:hAnsi="Arial" w:cs="Arial"/>
        </w:rPr>
        <w:t>Corresponde a las oficinas y subdirecciones indicar los temas que se presentarán ante la directora de la Unidad para su aprobación y puesta a consulta general, cumpliendo las características de dar cuenta de resultados frente a cumplimiento de metas plan de desarrollo, avances y retos; así como, en garantía de derechos humanos y avance de los Objetivos de Desarrollo Sostenible.</w:t>
      </w:r>
    </w:p>
    <w:p w14:paraId="7114DF04" w14:textId="77A25257" w:rsidR="00E7069B" w:rsidRDefault="00E7069B" w:rsidP="005C67C1">
      <w:pPr>
        <w:jc w:val="both"/>
        <w:rPr>
          <w:rFonts w:ascii="Arial" w:hAnsi="Arial" w:cs="Arial"/>
        </w:rPr>
      </w:pPr>
    </w:p>
    <w:p w14:paraId="20E4615A" w14:textId="3B06DBA8" w:rsidR="001D0CC0" w:rsidRDefault="00E7069B" w:rsidP="005C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D0CC0">
        <w:rPr>
          <w:rFonts w:ascii="Arial" w:hAnsi="Arial" w:cs="Arial"/>
        </w:rPr>
        <w:t xml:space="preserve">egún el mecanismo se realizará consulta ciudadana para la priorización de esa información. </w:t>
      </w:r>
    </w:p>
    <w:p w14:paraId="346D45F0" w14:textId="77777777" w:rsidR="005C67C1" w:rsidRPr="003C4CD4" w:rsidRDefault="005C67C1" w:rsidP="005C67C1">
      <w:pPr>
        <w:jc w:val="both"/>
        <w:rPr>
          <w:rFonts w:ascii="Arial" w:hAnsi="Arial" w:cs="Arial"/>
        </w:rPr>
      </w:pPr>
    </w:p>
    <w:p w14:paraId="5F20C567" w14:textId="77777777" w:rsidR="005C67C1" w:rsidRPr="003C4CD4" w:rsidRDefault="005C67C1" w:rsidP="005C67C1">
      <w:pPr>
        <w:rPr>
          <w:rFonts w:ascii="Arial" w:hAnsi="Arial" w:cs="Arial"/>
        </w:rPr>
      </w:pPr>
      <w:r w:rsidRPr="003C4CD4">
        <w:rPr>
          <w:rFonts w:ascii="Arial" w:hAnsi="Arial" w:cs="Arial"/>
        </w:rPr>
        <w:t>(enumerar los temas por cada una de las dependencias)</w:t>
      </w:r>
    </w:p>
    <w:p w14:paraId="5BDA4A23" w14:textId="77777777" w:rsidR="005C67C1" w:rsidRPr="005C67C1" w:rsidRDefault="005C67C1" w:rsidP="005C67C1"/>
    <w:p w14:paraId="344DB425" w14:textId="1B7B111A" w:rsidR="00681A70" w:rsidRPr="00A62903" w:rsidRDefault="00A62903" w:rsidP="00A62903">
      <w:pPr>
        <w:pStyle w:val="Ttulo2"/>
        <w:numPr>
          <w:ilvl w:val="1"/>
          <w:numId w:val="9"/>
        </w:numPr>
        <w:spacing w:before="0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7" w:name="_Toc113028114"/>
      <w:r w:rsidRPr="00A62903">
        <w:rPr>
          <w:rFonts w:ascii="Arial" w:hAnsi="Arial" w:cs="Arial"/>
          <w:b/>
          <w:color w:val="auto"/>
          <w:sz w:val="22"/>
          <w:szCs w:val="22"/>
        </w:rPr>
        <w:t xml:space="preserve">GRUPOS DE INTERÉS CON ENFOQUE </w:t>
      </w:r>
      <w:r w:rsidR="00632198">
        <w:rPr>
          <w:rFonts w:ascii="Arial" w:hAnsi="Arial" w:cs="Arial"/>
          <w:b/>
          <w:color w:val="auto"/>
          <w:sz w:val="22"/>
          <w:szCs w:val="22"/>
        </w:rPr>
        <w:t>EN</w:t>
      </w:r>
      <w:r w:rsidRPr="00A62903">
        <w:rPr>
          <w:rFonts w:ascii="Arial" w:hAnsi="Arial" w:cs="Arial"/>
          <w:b/>
          <w:color w:val="auto"/>
          <w:sz w:val="22"/>
          <w:szCs w:val="22"/>
        </w:rPr>
        <w:t xml:space="preserve"> DERECHOS HUMANOS</w:t>
      </w:r>
      <w:bookmarkEnd w:id="14"/>
      <w:bookmarkEnd w:id="17"/>
    </w:p>
    <w:p w14:paraId="7FE5F750" w14:textId="77777777" w:rsidR="00681A70" w:rsidRPr="003C4CD4" w:rsidRDefault="00681A70" w:rsidP="003C4CD4">
      <w:pPr>
        <w:rPr>
          <w:rFonts w:ascii="Arial" w:hAnsi="Arial" w:cs="Arial"/>
        </w:rPr>
      </w:pPr>
    </w:p>
    <w:p w14:paraId="6E90368C" w14:textId="6B6A2047" w:rsidR="008E5B68" w:rsidRPr="006F6B74" w:rsidRDefault="00EF3090" w:rsidP="00752D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los </w:t>
      </w:r>
      <w:r w:rsidR="00627F55">
        <w:rPr>
          <w:rFonts w:ascii="Arial" w:hAnsi="Arial" w:cs="Arial"/>
        </w:rPr>
        <w:t xml:space="preserve">grupos de interés específicos con los que se tengan temas </w:t>
      </w:r>
      <w:r w:rsidR="00E200F1">
        <w:rPr>
          <w:rFonts w:ascii="Arial" w:hAnsi="Arial" w:cs="Arial"/>
        </w:rPr>
        <w:t>que se aborden desde los Derechos Humanos</w:t>
      </w:r>
      <w:r w:rsidR="00612980">
        <w:rPr>
          <w:rFonts w:ascii="Arial" w:hAnsi="Arial" w:cs="Arial"/>
        </w:rPr>
        <w:t xml:space="preserve">, </w:t>
      </w:r>
      <w:r w:rsidR="00890405">
        <w:rPr>
          <w:rFonts w:ascii="Arial" w:hAnsi="Arial" w:cs="Arial"/>
        </w:rPr>
        <w:t xml:space="preserve">esta función </w:t>
      </w:r>
      <w:r w:rsidR="003F642F" w:rsidRPr="003C4CD4">
        <w:rPr>
          <w:rFonts w:ascii="Arial" w:hAnsi="Arial" w:cs="Arial"/>
        </w:rPr>
        <w:t xml:space="preserve">estará a cargo de </w:t>
      </w:r>
      <w:r w:rsidR="00890405">
        <w:rPr>
          <w:rFonts w:ascii="Arial" w:hAnsi="Arial" w:cs="Arial"/>
        </w:rPr>
        <w:t>cada una de</w:t>
      </w:r>
      <w:r w:rsidR="003F642F" w:rsidRPr="003C4CD4">
        <w:rPr>
          <w:rFonts w:ascii="Arial" w:hAnsi="Arial" w:cs="Arial"/>
        </w:rPr>
        <w:t xml:space="preserve"> las dependencias de la Unidad.</w:t>
      </w:r>
    </w:p>
    <w:p w14:paraId="401695CD" w14:textId="2CE54488" w:rsidR="00911012" w:rsidRPr="003C4CD4" w:rsidRDefault="00911012" w:rsidP="003C4CD4">
      <w:pPr>
        <w:rPr>
          <w:rFonts w:ascii="Arial" w:hAnsi="Arial" w:cs="Arial"/>
        </w:rPr>
      </w:pPr>
    </w:p>
    <w:p w14:paraId="165F83EE" w14:textId="38951E8B" w:rsidR="005F4D48" w:rsidRDefault="005F4D48" w:rsidP="00A62903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18" w:name="_Toc113028115"/>
      <w:r w:rsidRPr="00752DE2">
        <w:rPr>
          <w:rFonts w:eastAsiaTheme="majorEastAsia"/>
          <w:color w:val="auto"/>
          <w:sz w:val="22"/>
          <w:szCs w:val="22"/>
          <w:lang w:val="es-CO"/>
        </w:rPr>
        <w:t>CANALES Y MECANISMOS DE DIVULGACIÓN Y ACCESO A LA INFORMACIÓN</w:t>
      </w:r>
      <w:bookmarkEnd w:id="18"/>
    </w:p>
    <w:p w14:paraId="06197F0A" w14:textId="77777777" w:rsidR="00CA325D" w:rsidRDefault="00CA325D" w:rsidP="000E7EAE">
      <w:pPr>
        <w:rPr>
          <w:rFonts w:ascii="Arial" w:hAnsi="Arial" w:cs="Arial"/>
        </w:rPr>
      </w:pPr>
    </w:p>
    <w:p w14:paraId="4BC19FB9" w14:textId="203887DB" w:rsidR="000E7EAE" w:rsidRDefault="00E10DFB" w:rsidP="00E10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Mencionar cómo se va desarrollar la estrategia de comunicaciones.</w:t>
      </w:r>
      <w:r w:rsidRPr="000E7EAE">
        <w:rPr>
          <w:rFonts w:ascii="Arial" w:hAnsi="Arial" w:cs="Arial"/>
        </w:rPr>
        <w:t xml:space="preserve"> </w:t>
      </w:r>
      <w:r w:rsidR="006F3EAF">
        <w:rPr>
          <w:rFonts w:ascii="Arial" w:hAnsi="Arial" w:cs="Arial"/>
        </w:rPr>
        <w:t>Debe contener: medio</w:t>
      </w:r>
      <w:r w:rsidR="005E1BAF">
        <w:rPr>
          <w:rFonts w:ascii="Arial" w:hAnsi="Arial" w:cs="Arial"/>
        </w:rPr>
        <w:t>s de desarrollo del espacio</w:t>
      </w:r>
      <w:r w:rsidR="006F3EAF">
        <w:rPr>
          <w:rFonts w:ascii="Arial" w:hAnsi="Arial" w:cs="Arial"/>
        </w:rPr>
        <w:t>, canales de divulgación, tipos de piezas audiovisuales que se utilizarán dentro del ejercicio</w:t>
      </w:r>
      <w:r w:rsidR="00EE7354">
        <w:rPr>
          <w:rFonts w:ascii="Arial" w:hAnsi="Arial" w:cs="Arial"/>
        </w:rPr>
        <w:t>, requisitos y logística</w:t>
      </w:r>
      <w:r w:rsidR="005E1BAF">
        <w:rPr>
          <w:rFonts w:ascii="Arial" w:hAnsi="Arial" w:cs="Arial"/>
        </w:rPr>
        <w:t>.</w:t>
      </w:r>
    </w:p>
    <w:p w14:paraId="663001CE" w14:textId="5AC222F0" w:rsidR="00B706D2" w:rsidRDefault="00B706D2" w:rsidP="000E7EAE">
      <w:pPr>
        <w:rPr>
          <w:rFonts w:ascii="Arial" w:hAnsi="Arial" w:cs="Arial"/>
        </w:rPr>
      </w:pPr>
    </w:p>
    <w:p w14:paraId="64C328A0" w14:textId="13AA7D8E" w:rsidR="00B706D2" w:rsidRPr="000E7EAE" w:rsidRDefault="009A5C80" w:rsidP="000E7EA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54E59">
        <w:rPr>
          <w:rFonts w:ascii="Arial" w:hAnsi="Arial" w:cs="Arial"/>
        </w:rPr>
        <w:t xml:space="preserve">segurar que tanto </w:t>
      </w:r>
      <w:r>
        <w:rPr>
          <w:rFonts w:ascii="Arial" w:hAnsi="Arial" w:cs="Arial"/>
        </w:rPr>
        <w:t xml:space="preserve">los </w:t>
      </w:r>
      <w:r w:rsidR="00154E59">
        <w:rPr>
          <w:rFonts w:ascii="Arial" w:hAnsi="Arial" w:cs="Arial"/>
        </w:rPr>
        <w:t>espacio</w:t>
      </w:r>
      <w:r>
        <w:rPr>
          <w:rFonts w:ascii="Arial" w:hAnsi="Arial" w:cs="Arial"/>
        </w:rPr>
        <w:t>s</w:t>
      </w:r>
      <w:r w:rsidR="00154E59">
        <w:rPr>
          <w:rFonts w:ascii="Arial" w:hAnsi="Arial" w:cs="Arial"/>
        </w:rPr>
        <w:t xml:space="preserve"> físico</w:t>
      </w:r>
      <w:r>
        <w:rPr>
          <w:rFonts w:ascii="Arial" w:hAnsi="Arial" w:cs="Arial"/>
        </w:rPr>
        <w:t>s</w:t>
      </w:r>
      <w:r w:rsidR="00154E59">
        <w:rPr>
          <w:rFonts w:ascii="Arial" w:hAnsi="Arial" w:cs="Arial"/>
        </w:rPr>
        <w:t xml:space="preserve"> como virtual</w:t>
      </w:r>
      <w:r>
        <w:rPr>
          <w:rFonts w:ascii="Arial" w:hAnsi="Arial" w:cs="Arial"/>
        </w:rPr>
        <w:t>es</w:t>
      </w:r>
      <w:r w:rsidR="00154E59">
        <w:rPr>
          <w:rFonts w:ascii="Arial" w:hAnsi="Arial" w:cs="Arial"/>
        </w:rPr>
        <w:t xml:space="preserve"> </w:t>
      </w:r>
      <w:r w:rsidR="00110597">
        <w:rPr>
          <w:rFonts w:ascii="Arial" w:hAnsi="Arial" w:cs="Arial"/>
        </w:rPr>
        <w:t>considere temas de accesibilidad e inclusión.</w:t>
      </w:r>
    </w:p>
    <w:p w14:paraId="08E637E5" w14:textId="5189B522" w:rsidR="00372A85" w:rsidRPr="00752DE2" w:rsidRDefault="00372A85" w:rsidP="003C4CD4">
      <w:pPr>
        <w:rPr>
          <w:rFonts w:ascii="Arial" w:hAnsi="Arial" w:cs="Arial"/>
        </w:rPr>
      </w:pPr>
    </w:p>
    <w:p w14:paraId="0C81718C" w14:textId="0CCB3F03" w:rsidR="00275EEF" w:rsidRPr="00D45635" w:rsidRDefault="00AB5485" w:rsidP="00246A3E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19" w:name="_Toc99008471"/>
      <w:bookmarkStart w:id="20" w:name="_Toc113028116"/>
      <w:r w:rsidRPr="00D45635">
        <w:rPr>
          <w:rFonts w:eastAsiaTheme="majorEastAsia"/>
          <w:color w:val="auto"/>
          <w:sz w:val="22"/>
          <w:szCs w:val="22"/>
          <w:lang w:val="es-CO"/>
        </w:rPr>
        <w:t>CONSULTA</w:t>
      </w:r>
      <w:bookmarkEnd w:id="19"/>
      <w:r w:rsidR="00D45635">
        <w:rPr>
          <w:rFonts w:eastAsiaTheme="majorEastAsia"/>
          <w:color w:val="auto"/>
          <w:sz w:val="22"/>
          <w:szCs w:val="22"/>
          <w:lang w:val="es-CO"/>
        </w:rPr>
        <w:t>S CIUDADANAS</w:t>
      </w:r>
      <w:bookmarkEnd w:id="20"/>
      <w:r w:rsidR="00D45635">
        <w:rPr>
          <w:rFonts w:eastAsiaTheme="majorEastAsia"/>
          <w:color w:val="auto"/>
          <w:sz w:val="22"/>
          <w:szCs w:val="22"/>
          <w:lang w:val="es-CO"/>
        </w:rPr>
        <w:t xml:space="preserve"> </w:t>
      </w:r>
    </w:p>
    <w:p w14:paraId="2F95B108" w14:textId="6B7CF323" w:rsidR="00275EEF" w:rsidRDefault="001175F4" w:rsidP="00D45635">
      <w:pPr>
        <w:jc w:val="both"/>
        <w:rPr>
          <w:rFonts w:ascii="Arial" w:hAnsi="Arial" w:cs="Arial"/>
        </w:rPr>
      </w:pPr>
      <w:r w:rsidRPr="001175F4">
        <w:rPr>
          <w:rFonts w:ascii="Arial" w:hAnsi="Arial" w:cs="Arial"/>
        </w:rPr>
        <w:t>Los temas presentados por el equipo de rendición de cuentas serán puestos a consulta a la ciudadanía en general y grupos de interés de la Unidad, en los canales definidos por parte de las Oficinas Asesora de Comunicaciones, de Planeación y TIC</w:t>
      </w:r>
      <w:r w:rsidR="00C63B39">
        <w:rPr>
          <w:rFonts w:ascii="Arial" w:hAnsi="Arial" w:cs="Arial"/>
        </w:rPr>
        <w:t>.</w:t>
      </w:r>
    </w:p>
    <w:p w14:paraId="338875F5" w14:textId="62B0E37C" w:rsidR="00C63B39" w:rsidRDefault="00C63B39" w:rsidP="00D45635">
      <w:pPr>
        <w:jc w:val="both"/>
        <w:rPr>
          <w:rFonts w:ascii="Arial" w:hAnsi="Arial" w:cs="Arial"/>
        </w:rPr>
      </w:pPr>
    </w:p>
    <w:p w14:paraId="52113342" w14:textId="47A5862E" w:rsidR="00155F55" w:rsidRDefault="00C63B39" w:rsidP="00EE3522">
      <w:pPr>
        <w:jc w:val="both"/>
        <w:rPr>
          <w:rFonts w:ascii="Arial" w:hAnsi="Arial" w:cs="Arial"/>
          <w:lang w:val="es-ES"/>
        </w:rPr>
      </w:pPr>
      <w:r w:rsidRPr="00C63B39">
        <w:rPr>
          <w:rFonts w:ascii="Arial" w:hAnsi="Arial" w:cs="Arial"/>
          <w:lang w:val="es-ES"/>
        </w:rPr>
        <w:t xml:space="preserve">A partir de este resultado se presentarán a la </w:t>
      </w:r>
      <w:proofErr w:type="gramStart"/>
      <w:r w:rsidRPr="00C63B39">
        <w:rPr>
          <w:rFonts w:ascii="Arial" w:hAnsi="Arial" w:cs="Arial"/>
          <w:lang w:val="es-ES"/>
        </w:rPr>
        <w:t>Directora</w:t>
      </w:r>
      <w:r w:rsidR="002224C2">
        <w:rPr>
          <w:rFonts w:ascii="Arial" w:hAnsi="Arial" w:cs="Arial"/>
          <w:lang w:val="es-ES"/>
        </w:rPr>
        <w:t xml:space="preserve"> </w:t>
      </w:r>
      <w:r w:rsidRPr="00C63B39">
        <w:rPr>
          <w:rFonts w:ascii="Arial" w:hAnsi="Arial" w:cs="Arial"/>
          <w:lang w:val="es-ES"/>
        </w:rPr>
        <w:t>General</w:t>
      </w:r>
      <w:proofErr w:type="gramEnd"/>
      <w:r w:rsidRPr="00C63B39">
        <w:rPr>
          <w:rFonts w:ascii="Arial" w:hAnsi="Arial" w:cs="Arial"/>
          <w:lang w:val="es-ES"/>
        </w:rPr>
        <w:t>, a las oficinas y subdirecciones de la entidad, los temas priorizados para determinar la agenda, el formato de</w:t>
      </w:r>
      <w:r w:rsidR="00EE3522">
        <w:rPr>
          <w:rFonts w:ascii="Arial" w:hAnsi="Arial" w:cs="Arial"/>
          <w:lang w:val="es-ES"/>
        </w:rPr>
        <w:t xml:space="preserve">l mecanismo de diálogo </w:t>
      </w:r>
      <w:r w:rsidRPr="00C63B39">
        <w:rPr>
          <w:rFonts w:ascii="Arial" w:hAnsi="Arial" w:cs="Arial"/>
          <w:lang w:val="es-ES"/>
        </w:rPr>
        <w:t>y las ayudas audiovisuales que se utilizarán</w:t>
      </w:r>
      <w:r w:rsidR="00E11E0C">
        <w:rPr>
          <w:rFonts w:ascii="Arial" w:hAnsi="Arial" w:cs="Arial"/>
          <w:lang w:val="es-ES"/>
        </w:rPr>
        <w:t>.</w:t>
      </w:r>
      <w:r w:rsidR="008C703D">
        <w:rPr>
          <w:rFonts w:ascii="Arial" w:hAnsi="Arial" w:cs="Arial"/>
          <w:lang w:val="es-ES"/>
        </w:rPr>
        <w:t xml:space="preserve"> Como mínimo</w:t>
      </w:r>
      <w:r w:rsidR="00155F55">
        <w:rPr>
          <w:rFonts w:ascii="Arial" w:hAnsi="Arial" w:cs="Arial"/>
          <w:lang w:val="es-ES"/>
        </w:rPr>
        <w:t xml:space="preserve"> se deben realizar las siguientes consultas:</w:t>
      </w:r>
    </w:p>
    <w:p w14:paraId="64643526" w14:textId="7357E8D0" w:rsidR="00155F55" w:rsidRDefault="00155F55" w:rsidP="00EE3522">
      <w:pPr>
        <w:jc w:val="both"/>
        <w:rPr>
          <w:rFonts w:ascii="Arial" w:hAnsi="Arial" w:cs="Arial"/>
          <w:lang w:val="es-ES"/>
        </w:rPr>
      </w:pPr>
    </w:p>
    <w:p w14:paraId="0E8B76FD" w14:textId="77777777" w:rsidR="00155F55" w:rsidRDefault="00155F55" w:rsidP="00EE3522">
      <w:pPr>
        <w:jc w:val="both"/>
        <w:rPr>
          <w:rFonts w:ascii="Arial" w:hAnsi="Arial" w:cs="Arial"/>
          <w:lang w:val="es-ES"/>
        </w:rPr>
      </w:pPr>
    </w:p>
    <w:p w14:paraId="685AF419" w14:textId="0453573A" w:rsidR="00E11E0C" w:rsidRDefault="00E11E0C" w:rsidP="00275EEF">
      <w:pPr>
        <w:rPr>
          <w:rFonts w:ascii="Arial" w:hAnsi="Arial" w:cs="Arial"/>
          <w:lang w:val="es-ES"/>
        </w:rPr>
      </w:pPr>
    </w:p>
    <w:p w14:paraId="71C8CDCA" w14:textId="2368FC5A" w:rsidR="00E11E0C" w:rsidRPr="00191C9B" w:rsidRDefault="00E11E0C" w:rsidP="00E11E0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lang w:val="es-ES"/>
        </w:rPr>
      </w:pPr>
      <w:r w:rsidRPr="00191C9B">
        <w:rPr>
          <w:rFonts w:ascii="Arial" w:eastAsia="Arial" w:hAnsi="Arial" w:cs="Arial"/>
          <w:lang w:val="es-ES"/>
        </w:rPr>
        <w:lastRenderedPageBreak/>
        <w:t xml:space="preserve">Consulta sobre el </w:t>
      </w:r>
      <w:r w:rsidR="00155F55" w:rsidRPr="00191C9B">
        <w:rPr>
          <w:rFonts w:ascii="Arial" w:eastAsia="Arial" w:hAnsi="Arial" w:cs="Arial"/>
          <w:lang w:val="es-ES"/>
        </w:rPr>
        <w:t>I</w:t>
      </w:r>
      <w:r w:rsidRPr="00191C9B">
        <w:rPr>
          <w:rFonts w:ascii="Arial" w:eastAsia="Arial" w:hAnsi="Arial" w:cs="Arial"/>
          <w:lang w:val="es-ES"/>
        </w:rPr>
        <w:t xml:space="preserve">nforme de gestión </w:t>
      </w:r>
      <w:r w:rsidR="00155F55" w:rsidRPr="00191C9B">
        <w:rPr>
          <w:rFonts w:ascii="Arial" w:eastAsia="Arial" w:hAnsi="Arial" w:cs="Arial"/>
          <w:lang w:val="es-ES"/>
        </w:rPr>
        <w:t xml:space="preserve">vigencia anterior </w:t>
      </w:r>
    </w:p>
    <w:p w14:paraId="3F8BC362" w14:textId="42293A76" w:rsidR="00E11E0C" w:rsidRPr="00191C9B" w:rsidRDefault="00E11E0C" w:rsidP="00E11E0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lang w:val="es-ES"/>
        </w:rPr>
      </w:pPr>
      <w:r w:rsidRPr="00191C9B">
        <w:rPr>
          <w:rFonts w:ascii="Arial" w:eastAsia="Arial" w:hAnsi="Arial" w:cs="Arial"/>
          <w:lang w:val="es-ES"/>
        </w:rPr>
        <w:t>Consulta priorización</w:t>
      </w:r>
      <w:r w:rsidR="00155F55" w:rsidRPr="00191C9B">
        <w:rPr>
          <w:rFonts w:ascii="Arial" w:eastAsia="Arial" w:hAnsi="Arial" w:cs="Arial"/>
          <w:lang w:val="es-ES"/>
        </w:rPr>
        <w:t xml:space="preserve"> de</w:t>
      </w:r>
      <w:r w:rsidRPr="00191C9B">
        <w:rPr>
          <w:rFonts w:ascii="Arial" w:eastAsia="Arial" w:hAnsi="Arial" w:cs="Arial"/>
          <w:lang w:val="es-ES"/>
        </w:rPr>
        <w:t xml:space="preserve"> temas de interés</w:t>
      </w:r>
    </w:p>
    <w:p w14:paraId="6FD349F6" w14:textId="492ABC48" w:rsidR="00E11E0C" w:rsidRPr="00191C9B" w:rsidRDefault="00E11E0C" w:rsidP="00E11E0C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eastAsia="Arial" w:hAnsi="Arial" w:cs="Arial"/>
          <w:lang w:val="es-ES"/>
        </w:rPr>
      </w:pPr>
      <w:r w:rsidRPr="00191C9B">
        <w:rPr>
          <w:rFonts w:ascii="Arial" w:eastAsia="Arial" w:hAnsi="Arial" w:cs="Arial"/>
          <w:lang w:val="es-ES"/>
        </w:rPr>
        <w:t>Consulta sobre la evaluación de</w:t>
      </w:r>
      <w:r w:rsidR="00AE44E2" w:rsidRPr="00191C9B">
        <w:rPr>
          <w:rFonts w:ascii="Arial" w:eastAsia="Arial" w:hAnsi="Arial" w:cs="Arial"/>
          <w:lang w:val="es-ES"/>
        </w:rPr>
        <w:t xml:space="preserve"> la ejecución </w:t>
      </w:r>
      <w:r w:rsidRPr="00191C9B">
        <w:rPr>
          <w:rFonts w:ascii="Arial" w:eastAsia="Arial" w:hAnsi="Arial" w:cs="Arial"/>
          <w:lang w:val="es-ES"/>
        </w:rPr>
        <w:t>d</w:t>
      </w:r>
      <w:r w:rsidR="008A0D13" w:rsidRPr="00191C9B">
        <w:rPr>
          <w:rFonts w:ascii="Arial" w:eastAsia="Arial" w:hAnsi="Arial" w:cs="Arial"/>
          <w:lang w:val="es-ES"/>
        </w:rPr>
        <w:t>el mecanismo de diálogo</w:t>
      </w:r>
    </w:p>
    <w:p w14:paraId="0C45EE04" w14:textId="77777777" w:rsidR="00E11E0C" w:rsidRPr="00E11E0C" w:rsidRDefault="00E11E0C" w:rsidP="00275EEF">
      <w:pPr>
        <w:rPr>
          <w:rFonts w:ascii="Arial" w:hAnsi="Arial" w:cs="Arial"/>
          <w:lang w:val="es-ES"/>
        </w:rPr>
      </w:pPr>
    </w:p>
    <w:p w14:paraId="1968D2C7" w14:textId="656AE80B" w:rsidR="001175F4" w:rsidRDefault="001175F4" w:rsidP="00275EEF"/>
    <w:p w14:paraId="7DBBC120" w14:textId="1EF7C002" w:rsidR="00A37070" w:rsidRDefault="00A37070" w:rsidP="00A62903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21" w:name="_Toc113028117"/>
      <w:r w:rsidRPr="00752DE2">
        <w:rPr>
          <w:rFonts w:eastAsiaTheme="majorEastAsia"/>
          <w:color w:val="auto"/>
          <w:sz w:val="22"/>
          <w:szCs w:val="22"/>
          <w:lang w:val="es-CO"/>
        </w:rPr>
        <w:t>CONVOCATORIA</w:t>
      </w:r>
      <w:bookmarkEnd w:id="21"/>
    </w:p>
    <w:p w14:paraId="25B150D9" w14:textId="1E7756D9" w:rsidR="00B76D13" w:rsidRDefault="00B76D13" w:rsidP="002F6EAC">
      <w:pPr>
        <w:rPr>
          <w:rFonts w:ascii="Arial" w:hAnsi="Arial" w:cs="Arial"/>
        </w:rPr>
      </w:pPr>
    </w:p>
    <w:p w14:paraId="1768DB65" w14:textId="5B902914" w:rsidR="00137540" w:rsidRPr="000A5360" w:rsidRDefault="00B76D13" w:rsidP="000A5360">
      <w:pPr>
        <w:jc w:val="both"/>
        <w:rPr>
          <w:rFonts w:ascii="Arial" w:hAnsi="Arial" w:cs="Arial"/>
        </w:rPr>
      </w:pPr>
      <w:r w:rsidRPr="00B76D13">
        <w:rPr>
          <w:rFonts w:ascii="Arial" w:hAnsi="Arial" w:cs="Arial"/>
        </w:rPr>
        <w:t xml:space="preserve">Cada una de las dependencias de la entidad debe enviar a los grupos de interés priorizados la invitación para participar en </w:t>
      </w:r>
      <w:r w:rsidR="000A5360">
        <w:rPr>
          <w:rFonts w:ascii="Arial" w:hAnsi="Arial" w:cs="Arial"/>
        </w:rPr>
        <w:t>el mecanismo de diálogo</w:t>
      </w:r>
      <w:r w:rsidRPr="00B76D13">
        <w:rPr>
          <w:rFonts w:ascii="Arial" w:hAnsi="Arial" w:cs="Arial"/>
        </w:rPr>
        <w:t xml:space="preserve">. </w:t>
      </w:r>
      <w:r w:rsidR="00032693">
        <w:rPr>
          <w:rFonts w:ascii="Arial" w:hAnsi="Arial" w:cs="Arial"/>
        </w:rPr>
        <w:t xml:space="preserve">El equipo delegado para rendición de cuentas definirá </w:t>
      </w:r>
      <w:r w:rsidR="000A5360">
        <w:rPr>
          <w:rFonts w:ascii="Arial" w:hAnsi="Arial" w:cs="Arial"/>
        </w:rPr>
        <w:t xml:space="preserve">los </w:t>
      </w:r>
      <w:r w:rsidR="00032693">
        <w:rPr>
          <w:rFonts w:ascii="Arial" w:hAnsi="Arial" w:cs="Arial"/>
        </w:rPr>
        <w:t>priorizados</w:t>
      </w:r>
      <w:r w:rsidR="000A5360">
        <w:rPr>
          <w:rFonts w:ascii="Arial" w:hAnsi="Arial" w:cs="Arial"/>
        </w:rPr>
        <w:t>.</w:t>
      </w:r>
    </w:p>
    <w:p w14:paraId="27F66E79" w14:textId="0AEA7CF8" w:rsidR="00A37070" w:rsidRPr="00752DE2" w:rsidRDefault="00A37070" w:rsidP="003C4CD4">
      <w:pPr>
        <w:rPr>
          <w:rFonts w:ascii="Arial" w:hAnsi="Arial" w:cs="Arial"/>
        </w:rPr>
      </w:pPr>
    </w:p>
    <w:p w14:paraId="345ABBDA" w14:textId="33C09E0C" w:rsidR="00272781" w:rsidRDefault="00272781" w:rsidP="00A62903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22" w:name="_Toc113028118"/>
      <w:r>
        <w:rPr>
          <w:rFonts w:eastAsiaTheme="majorEastAsia"/>
          <w:color w:val="auto"/>
          <w:sz w:val="22"/>
          <w:szCs w:val="22"/>
          <w:lang w:val="es-CO"/>
        </w:rPr>
        <w:t>RECURSOS</w:t>
      </w:r>
      <w:bookmarkEnd w:id="22"/>
    </w:p>
    <w:p w14:paraId="7F7C02C1" w14:textId="5382A27E" w:rsidR="00EE7354" w:rsidRDefault="00EE7354" w:rsidP="00EE7354"/>
    <w:p w14:paraId="301DFAAD" w14:textId="77777777" w:rsidR="00332ECD" w:rsidRPr="00B755E0" w:rsidRDefault="00332ECD" w:rsidP="00332ECD">
      <w:pPr>
        <w:rPr>
          <w:rFonts w:ascii="Arial" w:eastAsia="Calibri Light" w:hAnsi="Arial" w:cs="Arial"/>
          <w:lang w:val="es-ES" w:eastAsia="en-US"/>
        </w:rPr>
      </w:pPr>
      <w:r w:rsidRPr="00B755E0">
        <w:rPr>
          <w:rFonts w:ascii="Arial" w:hAnsi="Arial" w:cs="Arial"/>
          <w:lang w:val="es-ES" w:eastAsia="en-US"/>
        </w:rPr>
        <w:t xml:space="preserve">Indique los recursos humanos y presupuestales definidos para el desarrollo de esta estrategia y sus actividades </w:t>
      </w:r>
    </w:p>
    <w:p w14:paraId="55A0A9B1" w14:textId="77777777" w:rsidR="00EE7354" w:rsidRPr="00332ECD" w:rsidRDefault="00EE7354" w:rsidP="00EE7354">
      <w:pPr>
        <w:rPr>
          <w:lang w:val="es-ES"/>
        </w:rPr>
      </w:pPr>
    </w:p>
    <w:p w14:paraId="1AADF1A3" w14:textId="3FA83DE1" w:rsidR="00A37070" w:rsidRDefault="00A37070" w:rsidP="00A62903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23" w:name="_Toc113028119"/>
      <w:r w:rsidRPr="00752DE2">
        <w:rPr>
          <w:rFonts w:eastAsiaTheme="majorEastAsia"/>
          <w:color w:val="auto"/>
          <w:sz w:val="22"/>
          <w:szCs w:val="22"/>
          <w:lang w:val="es-CO"/>
        </w:rPr>
        <w:t>MEJORA CONTINUA</w:t>
      </w:r>
      <w:bookmarkEnd w:id="23"/>
    </w:p>
    <w:p w14:paraId="46C7058E" w14:textId="77777777" w:rsidR="00137540" w:rsidRPr="00137540" w:rsidRDefault="00137540" w:rsidP="00137540"/>
    <w:p w14:paraId="42ED3D52" w14:textId="7DF1C285" w:rsidR="00387789" w:rsidRPr="00A86526" w:rsidRDefault="008A5836" w:rsidP="008A5836">
      <w:pPr>
        <w:rPr>
          <w:rFonts w:ascii="Arial" w:eastAsia="Times New Roman" w:hAnsi="Arial" w:cs="Arial"/>
        </w:rPr>
      </w:pPr>
      <w:r w:rsidRPr="00A86526">
        <w:rPr>
          <w:rFonts w:ascii="Arial" w:eastAsia="Times New Roman" w:hAnsi="Arial" w:cs="Arial"/>
        </w:rPr>
        <w:t>Indicar cómo se real</w:t>
      </w:r>
      <w:r w:rsidR="00A86526">
        <w:rPr>
          <w:rFonts w:ascii="Arial" w:eastAsia="Times New Roman" w:hAnsi="Arial" w:cs="Arial"/>
        </w:rPr>
        <w:t xml:space="preserve">izará </w:t>
      </w:r>
      <w:r w:rsidR="00F60BC5">
        <w:rPr>
          <w:rFonts w:ascii="Arial" w:eastAsia="Times New Roman" w:hAnsi="Arial" w:cs="Arial"/>
        </w:rPr>
        <w:t>el seguimiento y mejora de Rendición de Cuentas</w:t>
      </w:r>
    </w:p>
    <w:p w14:paraId="006AE244" w14:textId="1F76EE85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0A9376A" w14:textId="66BFAD58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EE1A6C8" w14:textId="7D76BB1B" w:rsidR="00AA0B6C" w:rsidRDefault="00AA0B6C" w:rsidP="00AA0B6C">
      <w:pPr>
        <w:pStyle w:val="Ttulo1"/>
        <w:numPr>
          <w:ilvl w:val="0"/>
          <w:numId w:val="2"/>
        </w:numPr>
        <w:spacing w:before="0" w:line="240" w:lineRule="auto"/>
        <w:ind w:left="284"/>
        <w:jc w:val="both"/>
        <w:rPr>
          <w:rFonts w:eastAsiaTheme="majorEastAsia"/>
          <w:color w:val="auto"/>
          <w:sz w:val="22"/>
          <w:szCs w:val="22"/>
          <w:lang w:val="es-CO"/>
        </w:rPr>
      </w:pPr>
      <w:bookmarkStart w:id="24" w:name="_Toc113028120"/>
      <w:r>
        <w:rPr>
          <w:rFonts w:eastAsiaTheme="majorEastAsia"/>
          <w:color w:val="auto"/>
          <w:sz w:val="22"/>
          <w:szCs w:val="22"/>
          <w:lang w:val="es-CO"/>
        </w:rPr>
        <w:t>ANEXOS</w:t>
      </w:r>
      <w:bookmarkEnd w:id="24"/>
    </w:p>
    <w:p w14:paraId="4EF4E548" w14:textId="7CBE6409" w:rsidR="00AA0B6C" w:rsidRDefault="00AA0B6C" w:rsidP="00AA0B6C"/>
    <w:p w14:paraId="2F10A54E" w14:textId="32AB69BD" w:rsidR="00084309" w:rsidRDefault="00084309" w:rsidP="00AA0B6C">
      <w:pPr>
        <w:rPr>
          <w:rFonts w:ascii="Arial" w:eastAsia="Times New Roman" w:hAnsi="Arial" w:cs="Arial"/>
        </w:rPr>
      </w:pPr>
      <w:r w:rsidRPr="00084309">
        <w:rPr>
          <w:rFonts w:ascii="Arial" w:eastAsia="Times New Roman" w:hAnsi="Arial" w:cs="Arial"/>
        </w:rPr>
        <w:t xml:space="preserve">Enumerar los anexos al documento y organizar en orden alfabético </w:t>
      </w:r>
    </w:p>
    <w:p w14:paraId="75045338" w14:textId="41F98A33" w:rsidR="00D429BF" w:rsidRDefault="00D429BF" w:rsidP="00AA0B6C">
      <w:pPr>
        <w:rPr>
          <w:rFonts w:ascii="Arial" w:eastAsia="Times New Roman" w:hAnsi="Arial" w:cs="Arial"/>
        </w:rPr>
      </w:pPr>
    </w:p>
    <w:p w14:paraId="1D378DF0" w14:textId="774CE7A2" w:rsidR="00D429BF" w:rsidRDefault="00D429BF" w:rsidP="00AA0B6C">
      <w:pPr>
        <w:rPr>
          <w:rFonts w:ascii="Arial" w:eastAsia="Times New Roman" w:hAnsi="Arial" w:cs="Arial"/>
        </w:rPr>
      </w:pPr>
    </w:p>
    <w:p w14:paraId="5C5F1B93" w14:textId="47B1BBA1" w:rsidR="00D429BF" w:rsidRDefault="00D429BF" w:rsidP="00AA0B6C">
      <w:pPr>
        <w:rPr>
          <w:rFonts w:ascii="Arial" w:eastAsia="Times New Roman" w:hAnsi="Arial" w:cs="Arial"/>
        </w:rPr>
      </w:pPr>
    </w:p>
    <w:p w14:paraId="0877F88B" w14:textId="7D8692EE" w:rsidR="00D429BF" w:rsidRDefault="00D429BF" w:rsidP="00AA0B6C">
      <w:pPr>
        <w:rPr>
          <w:rFonts w:ascii="Arial" w:eastAsia="Times New Roman" w:hAnsi="Arial" w:cs="Arial"/>
        </w:rPr>
      </w:pPr>
    </w:p>
    <w:p w14:paraId="2EBFBBA2" w14:textId="41E6B480" w:rsidR="00D429BF" w:rsidRDefault="00D429BF" w:rsidP="00AA0B6C">
      <w:pPr>
        <w:rPr>
          <w:rFonts w:ascii="Arial" w:eastAsia="Times New Roman" w:hAnsi="Arial" w:cs="Arial"/>
        </w:rPr>
      </w:pPr>
    </w:p>
    <w:p w14:paraId="3F25602F" w14:textId="17E7B5C8" w:rsidR="00D429BF" w:rsidRDefault="00D429BF" w:rsidP="00AA0B6C">
      <w:pPr>
        <w:rPr>
          <w:rFonts w:ascii="Arial" w:eastAsia="Times New Roman" w:hAnsi="Arial" w:cs="Arial"/>
        </w:rPr>
      </w:pPr>
    </w:p>
    <w:p w14:paraId="2F3570CE" w14:textId="30355CB0" w:rsidR="00D429BF" w:rsidRDefault="00D429BF" w:rsidP="00AA0B6C">
      <w:pPr>
        <w:rPr>
          <w:rFonts w:ascii="Arial" w:eastAsia="Times New Roman" w:hAnsi="Arial" w:cs="Arial"/>
        </w:rPr>
      </w:pPr>
    </w:p>
    <w:p w14:paraId="0A319B37" w14:textId="2C1C4734" w:rsidR="00D429BF" w:rsidRDefault="00D429BF" w:rsidP="00AA0B6C">
      <w:pPr>
        <w:rPr>
          <w:rFonts w:ascii="Arial" w:eastAsia="Times New Roman" w:hAnsi="Arial" w:cs="Arial"/>
        </w:rPr>
      </w:pPr>
    </w:p>
    <w:p w14:paraId="7F4E52A3" w14:textId="7AC536BD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7AD1F6DA" w14:textId="63F815AF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F64CA98" w14:textId="18BCF1E7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2398E5BD" w14:textId="3BB24DB1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425B4476" w14:textId="561693C6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24EF451" w14:textId="45A272C8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7EDD5F3E" w14:textId="0D9BC929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2C80D248" w14:textId="650FEA52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2E9D47A6" w14:textId="7E95043C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CFDBFA5" w14:textId="3104E57A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46A1BFAA" w14:textId="40FB00DF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07332AF7" w14:textId="52E63E22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22A41F19" w14:textId="0BF1F2C0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61DDA891" w14:textId="0F989CD1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6CC4C51B" w14:textId="7DE6FA8C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1C6CAB11" w14:textId="5B69D711" w:rsidR="00752DE2" w:rsidRDefault="00AF7940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  <w:r w:rsidRPr="00AF7940">
        <w:rPr>
          <w:rFonts w:ascii="Arial" w:eastAsiaTheme="majorEastAsia" w:hAnsi="Arial" w:cs="Arial"/>
          <w:b/>
          <w:color w:val="385623" w:themeColor="accent6" w:themeShade="80"/>
        </w:rPr>
        <w:lastRenderedPageBreak/>
        <w:drawing>
          <wp:anchor distT="0" distB="0" distL="114300" distR="114300" simplePos="0" relativeHeight="251660288" behindDoc="0" locked="0" layoutInCell="1" allowOverlap="1" wp14:anchorId="794136C5" wp14:editId="2BBC9CF7">
            <wp:simplePos x="0" y="0"/>
            <wp:positionH relativeFrom="column">
              <wp:posOffset>-1039495</wp:posOffset>
            </wp:positionH>
            <wp:positionV relativeFrom="paragraph">
              <wp:posOffset>-1062355</wp:posOffset>
            </wp:positionV>
            <wp:extent cx="7680960" cy="10058400"/>
            <wp:effectExtent l="0" t="0" r="0" b="0"/>
            <wp:wrapNone/>
            <wp:docPr id="5" name="Marcador de contenido 4" descr="Imagen que contiene 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5260988-41B3-17C7-5C6D-08E4F3162F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magen que contiene 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85260988-41B3-17C7-5C6D-08E4F3162F4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940">
        <w:rPr>
          <w:rFonts w:ascii="Arial" w:eastAsiaTheme="majorEastAsia" w:hAnsi="Arial" w:cs="Arial"/>
          <w:b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064A" wp14:editId="6E8245F8">
                <wp:simplePos x="0" y="0"/>
                <wp:positionH relativeFrom="column">
                  <wp:posOffset>495935</wp:posOffset>
                </wp:positionH>
                <wp:positionV relativeFrom="paragraph">
                  <wp:posOffset>547370</wp:posOffset>
                </wp:positionV>
                <wp:extent cx="5915025" cy="1767417"/>
                <wp:effectExtent l="0" t="0" r="0" b="0"/>
                <wp:wrapNone/>
                <wp:docPr id="1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76741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64D1A" id="Título 1" o:spid="_x0000_s1026" style="position:absolute;margin-left:39.05pt;margin-top:43.1pt;width:465.75pt;height:13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D+tgEAAFIDAAAOAAAAZHJzL2Uyb0RvYy54bWysU1FuEzEQ/UfiDpb/iXejpKGrbCpERYVU&#10;QaWWAzheO2ux9lhjJ5twJ07BxRg7adLCH+LH2vG8eX5vZnZ5s3cD22mMFnzL60nFmfYKOus3Lf/2&#10;9Onde85ikr6TA3jd8oOO/Gb19s1yDI2eQg9Dp5ERiY/NGFrepxQaIaLqtZNxAkF7ShpAJxOFuBEd&#10;ypHY3SCmVXUlRsAuICgdI93eHpN8VfiN0Sp9NSbqxIaWk7ZUTiznOp9itZTNBmXorTrJkP+gwknr&#10;6dEz1a1Mkm3R/kXlrEKIYNJEgRNgjFW6eCA3dfWHm8deBl28UHNiOLcp/j9a9WX3gMx2NDvOvHQ0&#10;oqdfP9N2AFbn5owhNoR5DA+Y7cVwD+p7ZB7ukKZVIOIVJgfxhN4bdLmKbLJ96fnh3HO9T0zR5fy6&#10;nlfTOWeKcvXiajGrF/lhIZvn8oAx3WlwLH+0HGmopddydx/TEfoMobqLgPy1hu5ABmlDqbIH/MHZ&#10;8NlTA6/r2SwvRAlm88WUAnyZWb/KpOEjHFdIekU8LVcJiwpPu/lhm8DYouXy6EkLDa64OS1Z3oyX&#10;cUFdfoXVbwAAAP//AwBQSwMEFAAGAAgAAAAhAEzSo3fcAAAACgEAAA8AAABkcnMvZG93bnJldi54&#10;bWxMj81OwzAQhO9IvIO1SNyonQJpCNlUUNQLNwpSr9t4m0T4J4rdNLw97gmOoxnNfFOtZ2vExGPo&#10;vUPIFgoEu8br3rUIX5/buwJEiOQ0Ge8Y4YcDrOvrq4pK7c/ug6ddbEUqcaEkhC7GoZQyNB1bCgs/&#10;sEve0Y+WYpJjK/VI51RujVwqlUtLvUsLHQ286bj53p0swvy6J+lNx0eSVr1P2+wt2xjE25v55RlE&#10;5Dn+heGCn9ChTkwHf3I6CIOwKrKURCjyJYiLr9RTDuKAcJ8/PIKsK/n/Qv0LAAD//wMAUEsBAi0A&#10;FAAGAAgAAAAhALaDOJL+AAAA4QEAABMAAAAAAAAAAAAAAAAAAAAAAFtDb250ZW50X1R5cGVzXS54&#10;bWxQSwECLQAUAAYACAAAACEAOP0h/9YAAACUAQAACwAAAAAAAAAAAAAAAAAvAQAAX3JlbHMvLnJl&#10;bHNQSwECLQAUAAYACAAAACEARzJg/rYBAABSAwAADgAAAAAAAAAAAAAAAAAuAgAAZHJzL2Uyb0Rv&#10;Yy54bWxQSwECLQAUAAYACAAAACEATNKjd9wAAAAKAQAADwAAAAAAAAAAAAAAAAAQBAAAZHJzL2Rv&#10;d25yZXYueG1sUEsFBgAAAAAEAAQA8wAAABkFAAAAAA==&#10;" filled="f" stroked="f">
                <o:lock v:ext="edit" grouping="t"/>
              </v:rect>
            </w:pict>
          </mc:Fallback>
        </mc:AlternateContent>
      </w:r>
    </w:p>
    <w:p w14:paraId="562D40B9" w14:textId="2BAE0FC8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52A14B4B" w14:textId="10D26D8A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73C1132F" w14:textId="5109D9ED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01FA29A6" w14:textId="751C82E5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61D670DF" w14:textId="7AB4F825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0BA09B2E" w14:textId="2B6DF161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3D1DC86" w14:textId="1505C2B2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190ADB1E" w14:textId="5084C711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10D5C7B9" w14:textId="745BB0F0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7C9FD1E2" w14:textId="1A43BE1E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3E157D8" w14:textId="66F3D63A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36E6A54" w14:textId="2DF1EAA3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34C34C0D" w14:textId="43496A96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728ACA7D" w14:textId="518720FC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48093BE3" w14:textId="254B533A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55C490CA" w14:textId="70F3827A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1DDDC04E" w14:textId="44943AC2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059EFF72" w14:textId="3FBA5928" w:rsidR="00752DE2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6AFB3BD4" w14:textId="77777777" w:rsidR="00752DE2" w:rsidRPr="003C4CD4" w:rsidRDefault="00752DE2" w:rsidP="003C4CD4">
      <w:pPr>
        <w:pStyle w:val="Prrafodelista"/>
        <w:rPr>
          <w:rFonts w:ascii="Arial" w:eastAsiaTheme="majorEastAsia" w:hAnsi="Arial" w:cs="Arial"/>
          <w:b/>
          <w:color w:val="385623" w:themeColor="accent6" w:themeShade="80"/>
        </w:rPr>
      </w:pPr>
    </w:p>
    <w:p w14:paraId="26B953E6" w14:textId="22EC1C77" w:rsidR="00AB5485" w:rsidRPr="003C4CD4" w:rsidRDefault="00AB5485" w:rsidP="003C4CD4">
      <w:pPr>
        <w:rPr>
          <w:rFonts w:ascii="Arial" w:hAnsi="Arial" w:cs="Arial"/>
          <w:lang w:val="es-ES"/>
        </w:rPr>
      </w:pPr>
    </w:p>
    <w:p w14:paraId="7FE31D07" w14:textId="608680F7" w:rsidR="005F4D48" w:rsidRPr="003C4CD4" w:rsidRDefault="005F4D48" w:rsidP="003C4CD4">
      <w:pPr>
        <w:rPr>
          <w:rFonts w:ascii="Arial" w:hAnsi="Arial" w:cs="Arial"/>
        </w:rPr>
      </w:pPr>
    </w:p>
    <w:p w14:paraId="3C9B9F95" w14:textId="77777777" w:rsidR="005F4D48" w:rsidRPr="003C4CD4" w:rsidRDefault="005F4D48" w:rsidP="003C4CD4">
      <w:pPr>
        <w:rPr>
          <w:rFonts w:ascii="Arial" w:hAnsi="Arial" w:cs="Arial"/>
        </w:rPr>
      </w:pPr>
    </w:p>
    <w:p w14:paraId="57E96F95" w14:textId="316A8730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5ED11108" w14:textId="15873C85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00298147" w14:textId="535134CB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6D632BD5" w14:textId="10957BAC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51B64189" w14:textId="57FD0C9E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21DA0029" w14:textId="4344FAEA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485AAA90" w14:textId="594E420F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2A491AEF" w14:textId="519B025D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42B684D3" w14:textId="6F1260BA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2F15A3C0" w14:textId="6C37D10B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345B7A19" w14:textId="3467E886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1150358C" w14:textId="4D22FFAB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52B72BB8" w14:textId="58152190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3DB5647C" w14:textId="72DCB459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17FFA93B" w14:textId="460BE951" w:rsidR="002A5AA7" w:rsidRPr="003C4CD4" w:rsidRDefault="002A5AA7" w:rsidP="003C4CD4">
      <w:pPr>
        <w:ind w:left="360"/>
        <w:jc w:val="both"/>
        <w:rPr>
          <w:rFonts w:ascii="Arial" w:hAnsi="Arial" w:cs="Arial"/>
          <w:lang w:val="es-MX"/>
        </w:rPr>
      </w:pPr>
    </w:p>
    <w:p w14:paraId="4399879C" w14:textId="73F443DC" w:rsidR="002A5AA7" w:rsidRPr="003C4CD4" w:rsidRDefault="002A5AA7" w:rsidP="008A5202">
      <w:pPr>
        <w:jc w:val="both"/>
        <w:rPr>
          <w:rFonts w:ascii="Arial" w:hAnsi="Arial" w:cs="Arial"/>
          <w:lang w:val="es-MX"/>
        </w:rPr>
      </w:pPr>
    </w:p>
    <w:sectPr w:rsidR="002A5AA7" w:rsidRPr="003C4CD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31BC" w14:textId="77777777" w:rsidR="00262B22" w:rsidRDefault="00262B22" w:rsidP="00BF502F">
      <w:r>
        <w:separator/>
      </w:r>
    </w:p>
  </w:endnote>
  <w:endnote w:type="continuationSeparator" w:id="0">
    <w:p w14:paraId="5D92A091" w14:textId="77777777" w:rsidR="00262B22" w:rsidRDefault="00262B22" w:rsidP="00BF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A3AD" w14:textId="71BD1C47" w:rsidR="00873A53" w:rsidRDefault="008359D0">
    <w:pPr>
      <w:pStyle w:val="Piedepgina"/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0A90B4" wp14:editId="1F98F4DD">
              <wp:simplePos x="0" y="0"/>
              <wp:positionH relativeFrom="margin">
                <wp:posOffset>4379595</wp:posOffset>
              </wp:positionH>
              <wp:positionV relativeFrom="paragraph">
                <wp:posOffset>20955</wp:posOffset>
              </wp:positionV>
              <wp:extent cx="1285875" cy="419100"/>
              <wp:effectExtent l="0" t="0" r="9525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372BA" w14:textId="0F4996BB" w:rsidR="00873A53" w:rsidRPr="00AA2DBA" w:rsidRDefault="00873A53" w:rsidP="00873A53">
                          <w:pPr>
                            <w:pStyle w:val="Piedepgina"/>
                            <w:tabs>
                              <w:tab w:val="left" w:pos="1701"/>
                            </w:tabs>
                            <w:ind w:right="39"/>
                            <w:jc w:val="right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AA2DBA">
                            <w:rPr>
                              <w:rFonts w:ascii="Arial" w:hAnsi="Arial" w:cs="Arial"/>
                              <w:bCs/>
                            </w:rPr>
                            <w:t>PCI-FM-</w:t>
                          </w:r>
                          <w:r>
                            <w:rPr>
                              <w:rFonts w:ascii="Arial" w:hAnsi="Arial" w:cs="Arial"/>
                              <w:bCs/>
                            </w:rPr>
                            <w:t>10</w:t>
                          </w:r>
                          <w:r w:rsidRPr="00AA2DBA">
                            <w:rPr>
                              <w:rFonts w:ascii="Arial" w:hAnsi="Arial" w:cs="Arial"/>
                              <w:bCs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V1</w:t>
                          </w:r>
                        </w:p>
                        <w:p w14:paraId="6F051638" w14:textId="77777777" w:rsidR="00873A53" w:rsidRDefault="00873A53" w:rsidP="00873A53">
                          <w:pPr>
                            <w:tabs>
                              <w:tab w:val="left" w:pos="941"/>
                            </w:tabs>
                            <w:ind w:right="79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A90B4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9" type="#_x0000_t202" style="position:absolute;margin-left:344.85pt;margin-top:1.65pt;width:101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L0DgIAAP8DAAAOAAAAZHJzL2Uyb0RvYy54bWysU1GP0zAMfkfiP0R5Z12njdtV607HTkNI&#10;B4d08APSJG0j2jg42drx63HS3RjwhuhDFNf2Z3+fnc3d2HfsqNEbsCXPZ3POtJWgjG1K/vXL/s2a&#10;Mx+EVaIDq0t+0p7fbV+/2gyu0AtooVMaGYFYXwyu5G0IrsgyL1vdCz8Dpy05a8BeBDKxyRSKgdD7&#10;LlvM52+zAVA5BKm9p78Pk5NvE35daxme6trrwLqSU28hnZjOKp7ZdiOKBoVrjTy3If6hi14YS0Uv&#10;UA8iCHZA8xdUbySChzrMJPQZ1LWROnEgNvn8DzbPrXA6cSFxvLvI5P8frPx0/IzMqJIvcs6s6GlG&#10;u4NQCExpFvQYgJGHZBqcLyj62VF8GN/BSONOlL17BPnNMwu7VthG3yPC0GqhqM2UmV2lTjg+glTD&#10;R1BUThwCJKCxxj5qSKowQqdxnS4jokaYjCUX69X6ZsWZJN8yv83naYaZKF6yHfrwXkPP4qXkSCuQ&#10;0MXx0QfiQaEvIbGYh86ovem6ZGBT7TpkR0Hrsk9fpE4pv4V1NgZbiGmTO/5JNCOziWMYqzEJe1Gv&#10;AnUi3gjTFtKroUsL+IOzgTaw5P77QaDmrPtgSbvbfLmMK5uM5epmQQZee6prj7CSoEoeOJuuuzCt&#10;+cGhaVqqNE3Lwj3pXZskRRzM1NW5fdqyRPf8IuIaX9sp6te73f4EAAD//wMAUEsDBBQABgAIAAAA&#10;IQC/dms33AAAAAgBAAAPAAAAZHJzL2Rvd25yZXYueG1sTI/LTsMwEEX3SPyDNUhsEHVIIC/iVIAE&#10;YtvSD5jEbhIRj6PYbdK/Z1jBcnSu7j1TbVc7irOZ/eBIwcMmAmGodXqgTsHh6/0+B+EDksbRkVFw&#10;MR629fVVhaV2C+3MeR86wSXkS1TQhzCVUvq2Nxb9xk2GmB3dbDHwOXdSz7hwuR1lHEWptDgQL/Q4&#10;mbfetN/7k1Vw/Fzunoql+QiHbPeYvuKQNe6i1O3N+vIMIpg1/IXhV5/VoWanxp1IezEqSPMi46iC&#10;JAHBPC/iGETDoEhA1pX8/0D9AwAA//8DAFBLAQItABQABgAIAAAAIQC2gziS/gAAAOEBAAATAAAA&#10;AAAAAAAAAAAAAAAAAABbQ29udGVudF9UeXBlc10ueG1sUEsBAi0AFAAGAAgAAAAhADj9If/WAAAA&#10;lAEAAAsAAAAAAAAAAAAAAAAALwEAAF9yZWxzLy5yZWxzUEsBAi0AFAAGAAgAAAAhAJzP8vQOAgAA&#10;/wMAAA4AAAAAAAAAAAAAAAAALgIAAGRycy9lMm9Eb2MueG1sUEsBAi0AFAAGAAgAAAAhAL92azfc&#10;AAAACAEAAA8AAAAAAAAAAAAAAAAAaAQAAGRycy9kb3ducmV2LnhtbFBLBQYAAAAABAAEAPMAAABx&#10;BQAAAAA=&#10;" stroked="f">
              <v:textbox>
                <w:txbxContent>
                  <w:p w14:paraId="337372BA" w14:textId="0F4996BB" w:rsidR="00873A53" w:rsidRPr="00AA2DBA" w:rsidRDefault="00873A53" w:rsidP="00873A53">
                    <w:pPr>
                      <w:pStyle w:val="Piedepgina"/>
                      <w:tabs>
                        <w:tab w:val="left" w:pos="1701"/>
                      </w:tabs>
                      <w:ind w:right="39"/>
                      <w:jc w:val="right"/>
                      <w:rPr>
                        <w:rFonts w:ascii="Arial" w:hAnsi="Arial" w:cs="Arial"/>
                        <w:bCs/>
                      </w:rPr>
                    </w:pPr>
                    <w:r w:rsidRPr="00AA2DBA">
                      <w:rPr>
                        <w:rFonts w:ascii="Arial" w:hAnsi="Arial" w:cs="Arial"/>
                        <w:bCs/>
                      </w:rPr>
                      <w:t>PCI-FM-</w:t>
                    </w:r>
                    <w:r>
                      <w:rPr>
                        <w:rFonts w:ascii="Arial" w:hAnsi="Arial" w:cs="Arial"/>
                        <w:bCs/>
                      </w:rPr>
                      <w:t>10</w:t>
                    </w:r>
                    <w:r w:rsidRPr="00AA2DBA">
                      <w:rPr>
                        <w:rFonts w:ascii="Arial" w:hAnsi="Arial" w:cs="Arial"/>
                        <w:bCs/>
                      </w:rPr>
                      <w:t xml:space="preserve">                                                                                                                                                                                            V1</w:t>
                    </w:r>
                  </w:p>
                  <w:p w14:paraId="6F051638" w14:textId="77777777" w:rsidR="00873A53" w:rsidRDefault="00873A53" w:rsidP="00873A53">
                    <w:pPr>
                      <w:tabs>
                        <w:tab w:val="left" w:pos="941"/>
                      </w:tabs>
                      <w:ind w:right="799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73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9D9580" wp14:editId="4DDA7764">
              <wp:simplePos x="0" y="0"/>
              <wp:positionH relativeFrom="margin">
                <wp:posOffset>2308860</wp:posOffset>
              </wp:positionH>
              <wp:positionV relativeFrom="paragraph">
                <wp:posOffset>76200</wp:posOffset>
              </wp:positionV>
              <wp:extent cx="1285875" cy="304800"/>
              <wp:effectExtent l="0" t="0" r="952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28662" w14:textId="77777777" w:rsidR="00873A53" w:rsidRPr="001C3E1E" w:rsidRDefault="00873A53" w:rsidP="00873A5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C3E1E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instrText xml:space="preserve"> PAGE  \* Arabic </w:instrTex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  <w:noProof/>
                            </w:rPr>
                            <w:t>1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  <w:r w:rsidRPr="001C3E1E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instrText>NUMPAGES</w:instrTex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1C3E1E">
                            <w:rPr>
                              <w:rFonts w:ascii="Arial" w:hAnsi="Arial" w:cs="Arial"/>
                              <w:bCs/>
                              <w:noProof/>
                            </w:rPr>
                            <w:t>10</w:t>
                          </w:r>
                          <w:r w:rsidRPr="001C3E1E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9D9580" id="Cuadro de texto 16" o:spid="_x0000_s1030" type="#_x0000_t202" style="position:absolute;margin-left:181.8pt;margin-top:6pt;width:10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HKDwIAAP8DAAAOAAAAZHJzL2Uyb0RvYy54bWysU9tu2zAMfR+wfxD0vtjJkjYz4hRdigwD&#10;ugvQ7QNkSbaF2aJGKbG7rx8lJ1nQvQ3zgyCa5CHPIbW5G/uOHTV6A7bk81nOmbYSlLFNyb9/279Z&#10;c+aDsEp0YHXJn7Xnd9vXrzaDK/QCWuiURkYg1heDK3kbgiuyzMtW98LPwGlLzhqwF4FMbDKFYiD0&#10;vssWeX6TDYDKIUjtPf19mJx8m/DrWsvwpa69DqwrOfUW0onprOKZbTeiaFC41shTG+IfuuiFsVT0&#10;AvUggmAHNH9B9UYieKjDTEKfQV0bqRMHYjPPX7B5aoXTiQuJ491FJv//YOXn41dkRtHsbjizoqcZ&#10;7Q5CITClWdBjAEYekmlwvqDoJ0fxYXwPI6Ukyt49gvzhmYVdK2yj7xFhaLVQ1OY8ZmZXqROOjyDV&#10;8AkUlROHAAlorLGPGpIqjNBpXM+XEVEjTMaSi/VqfbviTJLvbb5c52mGmSjO2Q59+KChZ/FScqQV&#10;SOji+OhD7EYU55BYzENn1N50XTKwqXYdsqOgddmnLxF4EdbZGGwhpk2I8U+iGZlNHMNYjUnYxVm9&#10;CtQz8UaYtpBeDV1awF+cDbSBJfc/DwI1Z91HS9q9my+XcWWTsVzdLsjAa0917RFWElTJA2fTdRem&#10;NT84NE1LlaZpWbgnvWuTpIiDmbo6tU9blhQ6vYi4xtd2ivrzbre/AQAA//8DAFBLAwQUAAYACAAA&#10;ACEA6uvy7N0AAAAJAQAADwAAAGRycy9kb3ducmV2LnhtbEyPQU7DMBBF90jcwRokNojabakLIU4F&#10;SCC2LT2AE0+TiHgcxW6T3p7pqixH/+nP+/lm8p044RDbQAbmMwUCqQqupdrA/ufz8RlETJac7QKh&#10;gTNG2BS3N7nNXBhpi6ddqgWXUMysgSalPpMyVg16G2ehR+LsEAZvE59DLd1gRy73nVwopaW3LfGH&#10;xvb40WD1uzt6A4fv8WH1MpZfab/ePul3267LcDbm/m56ewWRcEpXGC76rA4FO5XhSC6KzsBSLzWj&#10;HCx4EwMrrecgSgNaKZBFLv8vKP4AAAD//wMAUEsBAi0AFAAGAAgAAAAhALaDOJL+AAAA4QEAABMA&#10;AAAAAAAAAAAAAAAAAAAAAFtDb250ZW50X1R5cGVzXS54bWxQSwECLQAUAAYACAAAACEAOP0h/9YA&#10;AACUAQAACwAAAAAAAAAAAAAAAAAvAQAAX3JlbHMvLnJlbHNQSwECLQAUAAYACAAAACEAwj6Ryg8C&#10;AAD/AwAADgAAAAAAAAAAAAAAAAAuAgAAZHJzL2Uyb0RvYy54bWxQSwECLQAUAAYACAAAACEA6uvy&#10;7N0AAAAJAQAADwAAAAAAAAAAAAAAAABpBAAAZHJzL2Rvd25yZXYueG1sUEsFBgAAAAAEAAQA8wAA&#10;AHMFAAAAAA==&#10;" stroked="f">
              <v:textbox>
                <w:txbxContent>
                  <w:p w14:paraId="15428662" w14:textId="77777777" w:rsidR="00873A53" w:rsidRPr="001C3E1E" w:rsidRDefault="00873A53" w:rsidP="00873A53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1C3E1E">
                      <w:rPr>
                        <w:rFonts w:ascii="Arial" w:hAnsi="Arial" w:cs="Arial"/>
                      </w:rPr>
                      <w:t xml:space="preserve">Página 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1C3E1E">
                      <w:rPr>
                        <w:rFonts w:ascii="Arial" w:hAnsi="Arial" w:cs="Arial"/>
                        <w:bCs/>
                      </w:rPr>
                      <w:instrText xml:space="preserve"> PAGE  \* Arabic </w:instrTex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1C3E1E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1C3E1E">
                      <w:rPr>
                        <w:rFonts w:ascii="Arial" w:hAnsi="Arial" w:cs="Arial"/>
                      </w:rPr>
                      <w:t xml:space="preserve"> de 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1C3E1E">
                      <w:rPr>
                        <w:rFonts w:ascii="Arial" w:hAnsi="Arial" w:cs="Arial"/>
                        <w:bCs/>
                      </w:rPr>
                      <w:instrText>NUMPAGES</w:instrTex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1C3E1E">
                      <w:rPr>
                        <w:rFonts w:ascii="Arial" w:hAnsi="Arial" w:cs="Arial"/>
                        <w:bCs/>
                        <w:noProof/>
                      </w:rPr>
                      <w:t>10</w:t>
                    </w:r>
                    <w:r w:rsidRPr="001C3E1E"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</w:t>
    </w:r>
    <w:r w:rsidR="005A40B1">
      <w:rPr>
        <w:noProof/>
      </w:rPr>
      <w:drawing>
        <wp:inline distT="0" distB="0" distL="0" distR="0" wp14:anchorId="4F4A832C" wp14:editId="1D26BA13">
          <wp:extent cx="447040" cy="6705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28EE" w14:textId="77777777" w:rsidR="00262B22" w:rsidRDefault="00262B22" w:rsidP="00BF502F">
      <w:r>
        <w:separator/>
      </w:r>
    </w:p>
  </w:footnote>
  <w:footnote w:type="continuationSeparator" w:id="0">
    <w:p w14:paraId="2F6C26C8" w14:textId="77777777" w:rsidR="00262B22" w:rsidRDefault="00262B22" w:rsidP="00BF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F4C3" w14:textId="77777777" w:rsidR="005E4587" w:rsidRDefault="00873A53" w:rsidP="00873A53">
    <w:pPr>
      <w:pStyle w:val="Encabezado"/>
      <w:rPr>
        <w:rFonts w:ascii="Arial" w:hAnsi="Arial" w:cs="Arial"/>
        <w:sz w:val="24"/>
        <w:szCs w:val="24"/>
      </w:rPr>
    </w:pPr>
    <w:bookmarkStart w:id="25" w:name="_Hlk11171044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8EEB6" wp14:editId="3BDA69E6">
              <wp:simplePos x="0" y="0"/>
              <wp:positionH relativeFrom="column">
                <wp:posOffset>1861185</wp:posOffset>
              </wp:positionH>
              <wp:positionV relativeFrom="paragraph">
                <wp:posOffset>85090</wp:posOffset>
              </wp:positionV>
              <wp:extent cx="2515235" cy="61277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523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0387BAB" w14:textId="259F6E60" w:rsidR="00873A53" w:rsidRPr="00EE0FF2" w:rsidRDefault="00873A53" w:rsidP="0087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 w:rsidRPr="00873A5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>METODOLOGÍA DE RENDICIÓN DE CUENTAS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8EEB6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margin-left:146.55pt;margin-top:6.7pt;width:198.0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vD/AEAANoDAAAOAAAAZHJzL2Uyb0RvYy54bWysU9Gu0zAMfUfiH6K8s6692x1U664um4aQ&#10;Ji7S4AOyJF0j2jg42drx9TjZ2Aa8IfqQxrFz7HPszJ+GrmVHjd6ArXg+GnOmrQRl7L7iX7+s37zl&#10;zAdhlWjB6oqftOdPi9ev5r0rdQENtEojIxDry95VvAnBlVnmZaM74UfgtCVnDdiJQCbuM4WiJ/Su&#10;zYrx+DHrAZVDkNp7Ol2dnXyR8Otay/BS114H1lacagtpxbTu4pot5qLco3CNkZcyxD9U0QljKekV&#10;aiWCYAc0f0F1RiJ4qMNIQpdBXRupEwdik4//YLNthNOJC4nj3VUm//9g5afjZ2RGVbx44MyKjnq0&#10;PAiFwJRmQQ8BGHlIpt75kqK3juLD8B4Ganei7N0G5DfPLCwbYff6GRH6RgtFZebxZnZ39YzjCSSq&#10;NdTYxT/pwAiPGnS6NoVSM0mHxTSfFg9TziT5HvNiNpsm0Ntthz580NCxuKk4UtNTYeK48SHmF+Wv&#10;kJjMQ2vU2rRtMnC/W7bIjoIGZJ2+C/pvYa2NwRbitTQyEXAlfHOGj+7E8kws8g3DbiBn3O5AnUg0&#10;eiVUXQP4g7OeJq7i/vtBoOas/WhJq3f5ZBJHNBmT6awgA+89u3sPjY8TYWO3TkbJzuU9HwLUJnG+&#10;Jb6URgOUpLgMe5zQeztF3Z7k4icAAAD//wMAUEsDBBQABgAIAAAAIQArEGzd3gAAAAoBAAAPAAAA&#10;ZHJzL2Rvd25yZXYueG1sTI/BTsMwDIbvSLxDZCQuiKXrRreUphMggbhu7AHSxmsrGqdqsrV7e8wJ&#10;jvb/6ffnYje7XlxwDJ0nDctFAgKp9rajRsPx6/1xCyJEQ9b0nlDDFQPsytubwuTWT7THyyE2gkso&#10;5EZDG+OQSxnqFp0JCz8gcXbyozORx7GRdjQTl7tepkmSSWc64gutGfCtxfr7cHYaTp/Tw5Oaqo94&#10;3OzX2avpNpW/an1/N788g4g4xz8YfvVZHUp2qvyZbBC9hlStloxysFqDYCDbqhRExYtEKZBlIf+/&#10;UP4AAAD//wMAUEsBAi0AFAAGAAgAAAAhALaDOJL+AAAA4QEAABMAAAAAAAAAAAAAAAAAAAAAAFtD&#10;b250ZW50X1R5cGVzXS54bWxQSwECLQAUAAYACAAAACEAOP0h/9YAAACUAQAACwAAAAAAAAAAAAAA&#10;AAAvAQAAX3JlbHMvLnJlbHNQSwECLQAUAAYACAAAACEAkCw7w/wBAADaAwAADgAAAAAAAAAAAAAA&#10;AAAuAgAAZHJzL2Uyb0RvYy54bWxQSwECLQAUAAYACAAAACEAKxBs3d4AAAAKAQAADwAAAAAAAAAA&#10;AAAAAABWBAAAZHJzL2Rvd25yZXYueG1sUEsFBgAAAAAEAAQA8wAAAGEFAAAAAA==&#10;" stroked="f">
              <v:textbox>
                <w:txbxContent>
                  <w:p w14:paraId="50387BAB" w14:textId="259F6E60" w:rsidR="00873A53" w:rsidRPr="00EE0FF2" w:rsidRDefault="00873A53" w:rsidP="00873A5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 w:rsidRPr="00873A5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lang w:val="es-ES"/>
                      </w:rPr>
                      <w:t>METODOLOGÍA DE RENDICIÓN DE CUENTAS</w:t>
                    </w:r>
                  </w:p>
                </w:txbxContent>
              </v:textbox>
            </v:shape>
          </w:pict>
        </mc:Fallback>
      </mc:AlternateContent>
    </w:r>
    <w:r w:rsidR="005E4587">
      <w:rPr>
        <w:noProof/>
      </w:rPr>
      <w:drawing>
        <wp:inline distT="0" distB="0" distL="0" distR="0" wp14:anchorId="1D8B8B55" wp14:editId="0D6D0816">
          <wp:extent cx="1228725" cy="26670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9AD45" w14:textId="00AD634B" w:rsidR="00873A53" w:rsidRPr="00291CBD" w:rsidRDefault="00873A53" w:rsidP="00873A53">
    <w:pPr>
      <w:pStyle w:val="Encabezado"/>
      <w:rPr>
        <w:rFonts w:ascii="Arial" w:hAnsi="Arial" w:cs="Arial"/>
        <w:sz w:val="24"/>
        <w:szCs w:val="24"/>
      </w:rPr>
    </w:pPr>
    <w:r w:rsidRPr="00291CBD">
      <w:rPr>
        <w:rFonts w:ascii="Arial" w:hAnsi="Arial" w:cs="Arial"/>
        <w:sz w:val="24"/>
        <w:szCs w:val="24"/>
      </w:rPr>
      <w:tab/>
    </w:r>
    <w:r w:rsidRPr="00291CBD">
      <w:rPr>
        <w:rFonts w:ascii="Arial" w:hAnsi="Arial" w:cs="Arial"/>
        <w:sz w:val="24"/>
        <w:szCs w:val="24"/>
      </w:rPr>
      <w:tab/>
    </w:r>
  </w:p>
  <w:bookmarkEnd w:id="25"/>
  <w:p w14:paraId="0822F71F" w14:textId="702F471A" w:rsidR="00BF502F" w:rsidRDefault="00BF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080"/>
    <w:multiLevelType w:val="hybridMultilevel"/>
    <w:tmpl w:val="5FE0870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02D1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847"/>
    <w:multiLevelType w:val="hybridMultilevel"/>
    <w:tmpl w:val="C8981C5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02D1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4F71"/>
    <w:multiLevelType w:val="multilevel"/>
    <w:tmpl w:val="61DCC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942FD"/>
    <w:multiLevelType w:val="hybridMultilevel"/>
    <w:tmpl w:val="3E6E7A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97475"/>
    <w:multiLevelType w:val="multilevel"/>
    <w:tmpl w:val="EB1E61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F110F0"/>
    <w:multiLevelType w:val="hybridMultilevel"/>
    <w:tmpl w:val="E7F8C0D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627FF"/>
    <w:multiLevelType w:val="hybridMultilevel"/>
    <w:tmpl w:val="17F0AA5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02D1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67963"/>
    <w:multiLevelType w:val="hybridMultilevel"/>
    <w:tmpl w:val="3392C7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02D1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94513"/>
    <w:multiLevelType w:val="hybridMultilevel"/>
    <w:tmpl w:val="6D7EDD9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02D1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1C4B"/>
    <w:multiLevelType w:val="hybridMultilevel"/>
    <w:tmpl w:val="01CAD9E8"/>
    <w:lvl w:ilvl="0" w:tplc="0302D15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2916"/>
    <w:multiLevelType w:val="hybridMultilevel"/>
    <w:tmpl w:val="CA7EF26E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B1E09"/>
    <w:multiLevelType w:val="hybridMultilevel"/>
    <w:tmpl w:val="F266F15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057EB"/>
    <w:multiLevelType w:val="hybridMultilevel"/>
    <w:tmpl w:val="D07A6FE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A88E6">
      <w:numFmt w:val="bullet"/>
      <w:lvlText w:val=""/>
      <w:lvlJc w:val="left"/>
      <w:pPr>
        <w:ind w:left="2510" w:hanging="710"/>
      </w:pPr>
      <w:rPr>
        <w:rFonts w:ascii="Symbol" w:eastAsia="Calibri" w:hAnsi="Symbol" w:cs="Times New Roman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2D33"/>
    <w:multiLevelType w:val="hybridMultilevel"/>
    <w:tmpl w:val="CA7EF26E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505AD"/>
    <w:multiLevelType w:val="hybridMultilevel"/>
    <w:tmpl w:val="4FB8BB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4007"/>
    <w:multiLevelType w:val="hybridMultilevel"/>
    <w:tmpl w:val="175C985C"/>
    <w:lvl w:ilvl="0" w:tplc="0302D1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A88E6">
      <w:numFmt w:val="bullet"/>
      <w:lvlText w:val=""/>
      <w:lvlJc w:val="left"/>
      <w:pPr>
        <w:ind w:left="2510" w:hanging="710"/>
      </w:pPr>
      <w:rPr>
        <w:rFonts w:ascii="Symbol" w:eastAsiaTheme="minorHAnsi" w:hAnsi="Symbol" w:cstheme="minorBidi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269BD"/>
    <w:multiLevelType w:val="hybridMultilevel"/>
    <w:tmpl w:val="61F6871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C05216"/>
    <w:multiLevelType w:val="hybridMultilevel"/>
    <w:tmpl w:val="94AE67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91534"/>
    <w:multiLevelType w:val="multilevel"/>
    <w:tmpl w:val="F9828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53B75"/>
    <w:multiLevelType w:val="hybridMultilevel"/>
    <w:tmpl w:val="9474AF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15"/>
  </w:num>
  <w:num w:numId="9">
    <w:abstractNumId w:val="18"/>
  </w:num>
  <w:num w:numId="10">
    <w:abstractNumId w:val="2"/>
  </w:num>
  <w:num w:numId="11">
    <w:abstractNumId w:val="3"/>
  </w:num>
  <w:num w:numId="12">
    <w:abstractNumId w:val="17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  <w:num w:numId="17">
    <w:abstractNumId w:val="7"/>
  </w:num>
  <w:num w:numId="18">
    <w:abstractNumId w:val="6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DC"/>
    <w:rsid w:val="00020802"/>
    <w:rsid w:val="00032693"/>
    <w:rsid w:val="0003411A"/>
    <w:rsid w:val="000407B3"/>
    <w:rsid w:val="000607CC"/>
    <w:rsid w:val="00060DDB"/>
    <w:rsid w:val="00084309"/>
    <w:rsid w:val="0008483C"/>
    <w:rsid w:val="00091BC6"/>
    <w:rsid w:val="000A5360"/>
    <w:rsid w:val="000A7301"/>
    <w:rsid w:val="000C2508"/>
    <w:rsid w:val="000C3E64"/>
    <w:rsid w:val="000D08E4"/>
    <w:rsid w:val="000D3556"/>
    <w:rsid w:val="000D4FB0"/>
    <w:rsid w:val="000D5FF8"/>
    <w:rsid w:val="000E0C47"/>
    <w:rsid w:val="000E7EAE"/>
    <w:rsid w:val="0010125C"/>
    <w:rsid w:val="00110597"/>
    <w:rsid w:val="001113B2"/>
    <w:rsid w:val="001175F4"/>
    <w:rsid w:val="00134E6D"/>
    <w:rsid w:val="00137540"/>
    <w:rsid w:val="00150E12"/>
    <w:rsid w:val="001525CD"/>
    <w:rsid w:val="00154E59"/>
    <w:rsid w:val="00155F55"/>
    <w:rsid w:val="001811D2"/>
    <w:rsid w:val="00184A90"/>
    <w:rsid w:val="00191C9B"/>
    <w:rsid w:val="001A0ADC"/>
    <w:rsid w:val="001A1D56"/>
    <w:rsid w:val="001B4E22"/>
    <w:rsid w:val="001D0CC0"/>
    <w:rsid w:val="001F18C1"/>
    <w:rsid w:val="002204EC"/>
    <w:rsid w:val="002224C2"/>
    <w:rsid w:val="002376F4"/>
    <w:rsid w:val="002455B0"/>
    <w:rsid w:val="0025125D"/>
    <w:rsid w:val="002623D4"/>
    <w:rsid w:val="00262B22"/>
    <w:rsid w:val="00265F06"/>
    <w:rsid w:val="00272781"/>
    <w:rsid w:val="00272EA3"/>
    <w:rsid w:val="00275EEF"/>
    <w:rsid w:val="00284DF2"/>
    <w:rsid w:val="002875DF"/>
    <w:rsid w:val="002954A9"/>
    <w:rsid w:val="00295554"/>
    <w:rsid w:val="00296743"/>
    <w:rsid w:val="002A5AA7"/>
    <w:rsid w:val="002C14D8"/>
    <w:rsid w:val="002E6104"/>
    <w:rsid w:val="002F6EAC"/>
    <w:rsid w:val="00301619"/>
    <w:rsid w:val="00305F04"/>
    <w:rsid w:val="00327F51"/>
    <w:rsid w:val="00332ECD"/>
    <w:rsid w:val="00336DDA"/>
    <w:rsid w:val="00351967"/>
    <w:rsid w:val="003526DE"/>
    <w:rsid w:val="00354422"/>
    <w:rsid w:val="003576DC"/>
    <w:rsid w:val="00365EE0"/>
    <w:rsid w:val="00372A85"/>
    <w:rsid w:val="003736FC"/>
    <w:rsid w:val="003743D6"/>
    <w:rsid w:val="00383A0E"/>
    <w:rsid w:val="00387789"/>
    <w:rsid w:val="003A67A1"/>
    <w:rsid w:val="003C4CD4"/>
    <w:rsid w:val="003D4942"/>
    <w:rsid w:val="003F197F"/>
    <w:rsid w:val="003F642F"/>
    <w:rsid w:val="00401695"/>
    <w:rsid w:val="00406C48"/>
    <w:rsid w:val="004219B3"/>
    <w:rsid w:val="004411FD"/>
    <w:rsid w:val="004470BE"/>
    <w:rsid w:val="00465A57"/>
    <w:rsid w:val="00483E00"/>
    <w:rsid w:val="00484098"/>
    <w:rsid w:val="0049738E"/>
    <w:rsid w:val="004B2BF9"/>
    <w:rsid w:val="004C4582"/>
    <w:rsid w:val="004D250C"/>
    <w:rsid w:val="004D3448"/>
    <w:rsid w:val="004E6DA5"/>
    <w:rsid w:val="004F11B9"/>
    <w:rsid w:val="004F14D8"/>
    <w:rsid w:val="004F6523"/>
    <w:rsid w:val="004F6E1C"/>
    <w:rsid w:val="005235B4"/>
    <w:rsid w:val="005548C8"/>
    <w:rsid w:val="00554E64"/>
    <w:rsid w:val="00561519"/>
    <w:rsid w:val="00567A2E"/>
    <w:rsid w:val="00577CB7"/>
    <w:rsid w:val="005805C6"/>
    <w:rsid w:val="005A391D"/>
    <w:rsid w:val="005A40B1"/>
    <w:rsid w:val="005C3E0F"/>
    <w:rsid w:val="005C67C1"/>
    <w:rsid w:val="005E1BAF"/>
    <w:rsid w:val="005E4587"/>
    <w:rsid w:val="005E6CE3"/>
    <w:rsid w:val="005F1CB6"/>
    <w:rsid w:val="005F239D"/>
    <w:rsid w:val="005F2E9E"/>
    <w:rsid w:val="005F4D48"/>
    <w:rsid w:val="00612980"/>
    <w:rsid w:val="0061658B"/>
    <w:rsid w:val="00627F55"/>
    <w:rsid w:val="00630C64"/>
    <w:rsid w:val="00632198"/>
    <w:rsid w:val="0063274A"/>
    <w:rsid w:val="00650A91"/>
    <w:rsid w:val="006557C1"/>
    <w:rsid w:val="00681A70"/>
    <w:rsid w:val="00684FAA"/>
    <w:rsid w:val="006853FE"/>
    <w:rsid w:val="00690F5F"/>
    <w:rsid w:val="00697B6B"/>
    <w:rsid w:val="006B4D7F"/>
    <w:rsid w:val="006B5F14"/>
    <w:rsid w:val="006D2B90"/>
    <w:rsid w:val="006E2B20"/>
    <w:rsid w:val="006F3EAF"/>
    <w:rsid w:val="006F6B74"/>
    <w:rsid w:val="007022B8"/>
    <w:rsid w:val="0071401C"/>
    <w:rsid w:val="007162B2"/>
    <w:rsid w:val="00717365"/>
    <w:rsid w:val="00727D53"/>
    <w:rsid w:val="00730E44"/>
    <w:rsid w:val="00740A14"/>
    <w:rsid w:val="00752DE2"/>
    <w:rsid w:val="00754730"/>
    <w:rsid w:val="00765520"/>
    <w:rsid w:val="00770A49"/>
    <w:rsid w:val="00776FD2"/>
    <w:rsid w:val="0078245B"/>
    <w:rsid w:val="00790CBC"/>
    <w:rsid w:val="0079707F"/>
    <w:rsid w:val="007A1DF2"/>
    <w:rsid w:val="007C4D8C"/>
    <w:rsid w:val="007C63C4"/>
    <w:rsid w:val="007E5995"/>
    <w:rsid w:val="007E7CB3"/>
    <w:rsid w:val="007F1C14"/>
    <w:rsid w:val="00800F3F"/>
    <w:rsid w:val="00816DFB"/>
    <w:rsid w:val="00834777"/>
    <w:rsid w:val="008359D0"/>
    <w:rsid w:val="008518E4"/>
    <w:rsid w:val="008548D6"/>
    <w:rsid w:val="00863348"/>
    <w:rsid w:val="00863987"/>
    <w:rsid w:val="00873A53"/>
    <w:rsid w:val="00874605"/>
    <w:rsid w:val="0087599F"/>
    <w:rsid w:val="00890405"/>
    <w:rsid w:val="008937E1"/>
    <w:rsid w:val="00897E63"/>
    <w:rsid w:val="008A0D13"/>
    <w:rsid w:val="008A0E5D"/>
    <w:rsid w:val="008A36FD"/>
    <w:rsid w:val="008A5202"/>
    <w:rsid w:val="008A5836"/>
    <w:rsid w:val="008A5EA5"/>
    <w:rsid w:val="008C703D"/>
    <w:rsid w:val="008D3599"/>
    <w:rsid w:val="008D7B64"/>
    <w:rsid w:val="008E36BE"/>
    <w:rsid w:val="008E4196"/>
    <w:rsid w:val="008E5B68"/>
    <w:rsid w:val="008F6B81"/>
    <w:rsid w:val="00911012"/>
    <w:rsid w:val="00914700"/>
    <w:rsid w:val="00914741"/>
    <w:rsid w:val="00932EE3"/>
    <w:rsid w:val="00943304"/>
    <w:rsid w:val="009A5C80"/>
    <w:rsid w:val="009C6A68"/>
    <w:rsid w:val="009D28B8"/>
    <w:rsid w:val="009E25FE"/>
    <w:rsid w:val="00A138BA"/>
    <w:rsid w:val="00A25D18"/>
    <w:rsid w:val="00A37070"/>
    <w:rsid w:val="00A41C66"/>
    <w:rsid w:val="00A4541D"/>
    <w:rsid w:val="00A45A04"/>
    <w:rsid w:val="00A576D4"/>
    <w:rsid w:val="00A62903"/>
    <w:rsid w:val="00A676F7"/>
    <w:rsid w:val="00A86526"/>
    <w:rsid w:val="00AA0B6C"/>
    <w:rsid w:val="00AA1063"/>
    <w:rsid w:val="00AB5485"/>
    <w:rsid w:val="00AB7552"/>
    <w:rsid w:val="00AC266F"/>
    <w:rsid w:val="00AC5CE4"/>
    <w:rsid w:val="00AD36F1"/>
    <w:rsid w:val="00AD576E"/>
    <w:rsid w:val="00AE2957"/>
    <w:rsid w:val="00AE44E2"/>
    <w:rsid w:val="00AE68E6"/>
    <w:rsid w:val="00AF1F16"/>
    <w:rsid w:val="00AF7940"/>
    <w:rsid w:val="00B00156"/>
    <w:rsid w:val="00B02CA5"/>
    <w:rsid w:val="00B220D3"/>
    <w:rsid w:val="00B5757E"/>
    <w:rsid w:val="00B61421"/>
    <w:rsid w:val="00B6590A"/>
    <w:rsid w:val="00B706D2"/>
    <w:rsid w:val="00B73465"/>
    <w:rsid w:val="00B76D13"/>
    <w:rsid w:val="00B86308"/>
    <w:rsid w:val="00B91F24"/>
    <w:rsid w:val="00B92146"/>
    <w:rsid w:val="00B95761"/>
    <w:rsid w:val="00BA051A"/>
    <w:rsid w:val="00BA4120"/>
    <w:rsid w:val="00BA73DD"/>
    <w:rsid w:val="00BA746A"/>
    <w:rsid w:val="00BB0BCD"/>
    <w:rsid w:val="00BB649C"/>
    <w:rsid w:val="00BC4F66"/>
    <w:rsid w:val="00BE1D05"/>
    <w:rsid w:val="00BF502F"/>
    <w:rsid w:val="00C045BC"/>
    <w:rsid w:val="00C05EED"/>
    <w:rsid w:val="00C20523"/>
    <w:rsid w:val="00C2234B"/>
    <w:rsid w:val="00C345E7"/>
    <w:rsid w:val="00C43551"/>
    <w:rsid w:val="00C53424"/>
    <w:rsid w:val="00C57357"/>
    <w:rsid w:val="00C63B39"/>
    <w:rsid w:val="00C65A61"/>
    <w:rsid w:val="00C6644D"/>
    <w:rsid w:val="00C67087"/>
    <w:rsid w:val="00C73882"/>
    <w:rsid w:val="00C909A5"/>
    <w:rsid w:val="00C978BC"/>
    <w:rsid w:val="00CA325D"/>
    <w:rsid w:val="00CB279C"/>
    <w:rsid w:val="00CB541A"/>
    <w:rsid w:val="00CB6DA1"/>
    <w:rsid w:val="00CC2D11"/>
    <w:rsid w:val="00CC6B81"/>
    <w:rsid w:val="00CD5BD8"/>
    <w:rsid w:val="00CF6B7F"/>
    <w:rsid w:val="00D01FE4"/>
    <w:rsid w:val="00D35A52"/>
    <w:rsid w:val="00D429BF"/>
    <w:rsid w:val="00D45635"/>
    <w:rsid w:val="00D57CCC"/>
    <w:rsid w:val="00D62200"/>
    <w:rsid w:val="00D63D9D"/>
    <w:rsid w:val="00D66340"/>
    <w:rsid w:val="00D91D3A"/>
    <w:rsid w:val="00D95CCE"/>
    <w:rsid w:val="00DA3BFA"/>
    <w:rsid w:val="00DB16D0"/>
    <w:rsid w:val="00DE74AA"/>
    <w:rsid w:val="00DF0A84"/>
    <w:rsid w:val="00DF1896"/>
    <w:rsid w:val="00DF2701"/>
    <w:rsid w:val="00E10DFB"/>
    <w:rsid w:val="00E11E0C"/>
    <w:rsid w:val="00E200F1"/>
    <w:rsid w:val="00E35937"/>
    <w:rsid w:val="00E35EE5"/>
    <w:rsid w:val="00E415CF"/>
    <w:rsid w:val="00E459C0"/>
    <w:rsid w:val="00E470C8"/>
    <w:rsid w:val="00E7069B"/>
    <w:rsid w:val="00E95816"/>
    <w:rsid w:val="00EA116E"/>
    <w:rsid w:val="00EA2257"/>
    <w:rsid w:val="00EA3AF2"/>
    <w:rsid w:val="00EA7C9E"/>
    <w:rsid w:val="00EC1240"/>
    <w:rsid w:val="00ED4960"/>
    <w:rsid w:val="00EE3522"/>
    <w:rsid w:val="00EE7354"/>
    <w:rsid w:val="00EF3090"/>
    <w:rsid w:val="00F14B09"/>
    <w:rsid w:val="00F25A36"/>
    <w:rsid w:val="00F51A4C"/>
    <w:rsid w:val="00F60BC5"/>
    <w:rsid w:val="00F6717E"/>
    <w:rsid w:val="00F81EC5"/>
    <w:rsid w:val="00FB5C34"/>
    <w:rsid w:val="00FB74F5"/>
    <w:rsid w:val="00FC463C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3760507"/>
  <w15:chartTrackingRefBased/>
  <w15:docId w15:val="{95A4BACC-AD98-4702-B30B-7391076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F8"/>
    <w:pPr>
      <w:spacing w:after="0" w:line="240" w:lineRule="auto"/>
    </w:pPr>
    <w:rPr>
      <w:rFonts w:ascii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43304"/>
    <w:pPr>
      <w:keepNext/>
      <w:keepLines/>
      <w:spacing w:before="240" w:line="259" w:lineRule="auto"/>
      <w:jc w:val="center"/>
      <w:outlineLvl w:val="0"/>
    </w:pPr>
    <w:rPr>
      <w:rFonts w:ascii="Arial" w:eastAsia="Arial" w:hAnsi="Arial" w:cs="Arial"/>
      <w:b/>
      <w:color w:val="385623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6B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multicolor - Énfasis 11,Bullet List,FooterText,numbered,Paragraphe de liste1,lp1,HOJA,Colorful List Accent 1,Colorful List - Accent 11,Lista vistosa-Énfasis 11,Ha,TIT 2 IND,tEXTO,titulo 5,List Paragraph,Scitum normal,LISTA"/>
    <w:basedOn w:val="Normal"/>
    <w:link w:val="PrrafodelistaCar"/>
    <w:uiPriority w:val="34"/>
    <w:qFormat/>
    <w:rsid w:val="004470BE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BF50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F502F"/>
    <w:rPr>
      <w:rFonts w:ascii="Calibri" w:hAnsi="Calibri" w:cs="Calibri"/>
      <w:lang w:eastAsia="es-CO"/>
    </w:rPr>
  </w:style>
  <w:style w:type="paragraph" w:styleId="Piedepgina">
    <w:name w:val="footer"/>
    <w:basedOn w:val="Normal"/>
    <w:link w:val="PiedepginaCar"/>
    <w:unhideWhenUsed/>
    <w:rsid w:val="00BF5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F502F"/>
    <w:rPr>
      <w:rFonts w:ascii="Calibri" w:hAnsi="Calibri" w:cs="Calibri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943304"/>
    <w:rPr>
      <w:rFonts w:ascii="Arial" w:eastAsia="Arial" w:hAnsi="Arial" w:cs="Arial"/>
      <w:b/>
      <w:color w:val="385623"/>
      <w:sz w:val="32"/>
      <w:szCs w:val="32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C6B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character" w:customStyle="1" w:styleId="PrrafodelistaCar">
    <w:name w:val="Párrafo de lista Car"/>
    <w:aliases w:val="Lista multicolor - Énfasis 11 Car,Bullet List Car,FooterText Car,numbered Car,Paragraphe de liste1 Car,lp1 Car,HOJA Car,Colorful List Accent 1 Car,Colorful List - Accent 11 Car,Lista vistosa-Énfasis 11 Car,Ha Car,TIT 2 IND Car"/>
    <w:link w:val="Prrafodelista"/>
    <w:uiPriority w:val="34"/>
    <w:qFormat/>
    <w:locked/>
    <w:rsid w:val="00CB279C"/>
    <w:rPr>
      <w:rFonts w:ascii="Calibri" w:hAnsi="Calibri" w:cs="Calibri"/>
      <w:lang w:eastAsia="es-CO"/>
    </w:rPr>
  </w:style>
  <w:style w:type="table" w:styleId="Tablaconcuadrcula4-nfasis3">
    <w:name w:val="Grid Table 4 Accent 3"/>
    <w:basedOn w:val="Tablanormal"/>
    <w:uiPriority w:val="49"/>
    <w:rsid w:val="00134E6D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O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3C4CD4"/>
    <w:pPr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3C4CD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C4CD4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C4CD4"/>
    <w:rPr>
      <w:color w:val="0563C1" w:themeColor="hyperlink"/>
      <w:u w:val="single"/>
    </w:rPr>
  </w:style>
  <w:style w:type="table" w:styleId="Tablaconcuadrcula4-nfasis6">
    <w:name w:val="Grid Table 4 Accent 6"/>
    <w:basedOn w:val="Tablanormal"/>
    <w:uiPriority w:val="49"/>
    <w:rsid w:val="002623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Johana Garay Moreno</dc:creator>
  <cp:keywords/>
  <dc:description/>
  <cp:lastModifiedBy>Erika Melissa Rendon Melendez</cp:lastModifiedBy>
  <cp:revision>11</cp:revision>
  <dcterms:created xsi:type="dcterms:W3CDTF">2023-03-17T17:37:00Z</dcterms:created>
  <dcterms:modified xsi:type="dcterms:W3CDTF">2024-04-11T18:14:00Z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2022-07-27T12:53:21Z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137afd24-7b6e-4557-bf26-84d5ed38e503</vt:lpwstr>
  </property>
  <property fmtid="{D5CDD505-2E9C-101B-9397-08002B2CF9AE}" pid="8" name="MSIP_Label_5fac521f-e930-485b-97f4-efbe7db8e98f_ContentBits">
    <vt:lpwstr>0</vt:lpwstr>
  </property>
</Properties>
</file>